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8" w:rsidRPr="002136F8" w:rsidRDefault="003238F8" w:rsidP="0032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38F8" w:rsidRPr="002136F8" w:rsidRDefault="003238F8" w:rsidP="0032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 xml:space="preserve">средняя школа №8 «Классическая» </w:t>
      </w:r>
      <w:proofErr w:type="spellStart"/>
      <w:r w:rsidRPr="002136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36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36F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</w:p>
    <w:p w:rsidR="002136F8" w:rsidRPr="003238F8" w:rsidRDefault="002136F8" w:rsidP="0021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F8" w:rsidRDefault="003238F8" w:rsidP="00323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8F8" w:rsidRPr="003238F8" w:rsidRDefault="003238F8" w:rsidP="00323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30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5"/>
        <w:gridCol w:w="4786"/>
      </w:tblGrid>
      <w:tr w:rsidR="003238F8" w:rsidTr="002136F8">
        <w:tc>
          <w:tcPr>
            <w:tcW w:w="4785" w:type="dxa"/>
            <w:hideMark/>
          </w:tcPr>
          <w:p w:rsidR="003238F8" w:rsidRDefault="003238F8" w:rsidP="0021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238F8" w:rsidRDefault="003238F8" w:rsidP="0021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3238F8" w:rsidRDefault="003238F8" w:rsidP="0021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№8 «Классическая»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  <w:p w:rsidR="003238F8" w:rsidRDefault="003238F8" w:rsidP="0021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3238F8">
              <w:rPr>
                <w:sz w:val="24"/>
                <w:szCs w:val="24"/>
              </w:rPr>
              <w:t xml:space="preserve">№  3 </w:t>
            </w:r>
            <w:r>
              <w:rPr>
                <w:sz w:val="24"/>
                <w:szCs w:val="24"/>
              </w:rPr>
              <w:t>от 24.01.2018</w:t>
            </w:r>
          </w:p>
        </w:tc>
        <w:tc>
          <w:tcPr>
            <w:tcW w:w="4786" w:type="dxa"/>
            <w:hideMark/>
          </w:tcPr>
          <w:p w:rsidR="003238F8" w:rsidRDefault="003238F8" w:rsidP="00213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238F8" w:rsidRDefault="003238F8" w:rsidP="00213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СШ №8 </w:t>
            </w:r>
          </w:p>
          <w:p w:rsidR="003238F8" w:rsidRDefault="003238F8" w:rsidP="00213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«Классическая»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  <w:p w:rsidR="003238F8" w:rsidRDefault="003238F8" w:rsidP="002136F8">
            <w:pPr>
              <w:jc w:val="right"/>
              <w:rPr>
                <w:sz w:val="24"/>
                <w:szCs w:val="24"/>
              </w:rPr>
            </w:pPr>
            <w:r w:rsidRPr="003238F8">
              <w:rPr>
                <w:sz w:val="24"/>
                <w:szCs w:val="24"/>
              </w:rPr>
              <w:t>_________________</w:t>
            </w:r>
            <w:proofErr w:type="spellStart"/>
            <w:r>
              <w:rPr>
                <w:sz w:val="24"/>
                <w:szCs w:val="24"/>
              </w:rPr>
              <w:t>О.В.Белова</w:t>
            </w:r>
            <w:proofErr w:type="spellEnd"/>
          </w:p>
          <w:p w:rsidR="003238F8" w:rsidRDefault="003238F8" w:rsidP="00213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>от 24.01.2018</w:t>
            </w:r>
          </w:p>
        </w:tc>
      </w:tr>
    </w:tbl>
    <w:p w:rsidR="003238F8" w:rsidRDefault="003238F8" w:rsidP="003238F8">
      <w:pPr>
        <w:spacing w:line="200" w:lineRule="exact"/>
        <w:rPr>
          <w:sz w:val="24"/>
          <w:szCs w:val="24"/>
        </w:rPr>
      </w:pPr>
    </w:p>
    <w:p w:rsidR="003238F8" w:rsidRDefault="003238F8" w:rsidP="003238F8">
      <w:pPr>
        <w:rPr>
          <w:sz w:val="24"/>
          <w:szCs w:val="24"/>
        </w:rPr>
      </w:pPr>
    </w:p>
    <w:p w:rsidR="003238F8" w:rsidRDefault="003238F8" w:rsidP="003238F8">
      <w:pPr>
        <w:rPr>
          <w:sz w:val="24"/>
          <w:szCs w:val="24"/>
        </w:rPr>
      </w:pPr>
    </w:p>
    <w:p w:rsidR="003238F8" w:rsidRDefault="003238F8" w:rsidP="003238F8">
      <w:pPr>
        <w:rPr>
          <w:sz w:val="24"/>
          <w:szCs w:val="24"/>
        </w:rPr>
      </w:pPr>
    </w:p>
    <w:p w:rsidR="003238F8" w:rsidRDefault="003238F8" w:rsidP="003238F8">
      <w:pPr>
        <w:rPr>
          <w:sz w:val="24"/>
          <w:szCs w:val="24"/>
        </w:rPr>
      </w:pPr>
    </w:p>
    <w:p w:rsidR="003238F8" w:rsidRDefault="003238F8" w:rsidP="003238F8">
      <w:pPr>
        <w:rPr>
          <w:sz w:val="24"/>
          <w:szCs w:val="24"/>
        </w:rPr>
      </w:pPr>
    </w:p>
    <w:p w:rsidR="002136F8" w:rsidRDefault="002136F8" w:rsidP="003238F8">
      <w:pPr>
        <w:rPr>
          <w:sz w:val="24"/>
          <w:szCs w:val="24"/>
        </w:rPr>
      </w:pPr>
    </w:p>
    <w:p w:rsidR="00E7778D" w:rsidRPr="00E7778D" w:rsidRDefault="00E7778D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238F8" w:rsidRDefault="00054C63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77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МЕТОДИЧЕСКОМ СОВЕТЕ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778D" w:rsidRPr="003238F8" w:rsidRDefault="00054C63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МБОУ СШ№8 «КЛАССИЧЕСКАЯ» Г. ВОЛГОДОНСКА </w:t>
      </w:r>
    </w:p>
    <w:p w:rsidR="003238F8" w:rsidRP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21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Default="003238F8" w:rsidP="003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38F8" w:rsidRPr="003238F8" w:rsidRDefault="003238F8" w:rsidP="003238F8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F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8F8">
        <w:rPr>
          <w:rFonts w:ascii="Times New Roman" w:hAnsi="Times New Roman" w:cs="Times New Roman"/>
          <w:b/>
          <w:sz w:val="28"/>
          <w:szCs w:val="28"/>
        </w:rPr>
        <w:t>Волгодонск</w:t>
      </w:r>
    </w:p>
    <w:p w:rsidR="00E7778D" w:rsidRPr="00E7778D" w:rsidRDefault="00E7778D" w:rsidP="00E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3238F8" w:rsidRDefault="00E7778D" w:rsidP="003238F8">
      <w:pPr>
        <w:pStyle w:val="a8"/>
        <w:numPr>
          <w:ilvl w:val="0"/>
          <w:numId w:val="1"/>
        </w:num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E7778D" w:rsidRPr="00E7778D" w:rsidRDefault="00E7778D" w:rsidP="003238F8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E7778D" w:rsidRDefault="00E7778D" w:rsidP="00054C6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  <w:r w:rsidR="0021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F8" w:rsidRPr="00F54233">
        <w:rPr>
          <w:rStyle w:val="1"/>
          <w:rFonts w:eastAsiaTheme="minorHAnsi"/>
          <w:sz w:val="24"/>
          <w:szCs w:val="24"/>
        </w:rPr>
        <w:t xml:space="preserve">МБОУ СШ №8 «Классическая» </w:t>
      </w:r>
      <w:proofErr w:type="spellStart"/>
      <w:r w:rsidR="002136F8" w:rsidRPr="00F54233">
        <w:rPr>
          <w:rStyle w:val="1"/>
          <w:rFonts w:eastAsiaTheme="minorHAnsi"/>
          <w:sz w:val="24"/>
          <w:szCs w:val="24"/>
        </w:rPr>
        <w:t>г</w:t>
      </w:r>
      <w:proofErr w:type="gramStart"/>
      <w:r w:rsidR="002136F8" w:rsidRPr="00F54233">
        <w:rPr>
          <w:rStyle w:val="1"/>
          <w:rFonts w:eastAsiaTheme="minorHAnsi"/>
          <w:sz w:val="24"/>
          <w:szCs w:val="24"/>
        </w:rPr>
        <w:t>.В</w:t>
      </w:r>
      <w:proofErr w:type="gramEnd"/>
      <w:r w:rsidR="002136F8" w:rsidRPr="00F54233">
        <w:rPr>
          <w:rStyle w:val="1"/>
          <w:rFonts w:eastAsiaTheme="minorHAnsi"/>
          <w:sz w:val="24"/>
          <w:szCs w:val="24"/>
        </w:rPr>
        <w:t>олгодонска</w:t>
      </w:r>
      <w:proofErr w:type="spell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МС) в соответствии с Уставом </w:t>
      </w:r>
      <w:r w:rsidRPr="00E777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 (далее - ОУ)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управления ОУ. МС - это коллективное общественное профессиональное объединение педагогов ОУ, основанное на добровольной деятельности с целью управления работой методической службы.</w:t>
      </w:r>
    </w:p>
    <w:p w:rsidR="00E7778D" w:rsidRPr="00E7778D" w:rsidRDefault="00E7778D" w:rsidP="00054C6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МС руководствуется следующими нормативно-правовыми документами: Законом «Об образовании РФ», Уставом </w:t>
      </w:r>
      <w:r w:rsidRPr="00E777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настоящим Положением.</w:t>
      </w:r>
    </w:p>
    <w:p w:rsidR="00E7778D" w:rsidRPr="00E7778D" w:rsidRDefault="00E7778D" w:rsidP="00054C6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совете принимается на заседании педагогического совета и утверждается директором образовательного учреждения.</w:t>
      </w:r>
    </w:p>
    <w:p w:rsidR="00E7778D" w:rsidRPr="00E7778D" w:rsidRDefault="00E7778D" w:rsidP="00054C63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3238F8" w:rsidRDefault="00E7778D" w:rsidP="00054C63">
      <w:pPr>
        <w:pStyle w:val="a8"/>
        <w:numPr>
          <w:ilvl w:val="0"/>
          <w:numId w:val="1"/>
        </w:num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Полномочия методического совета.</w:t>
      </w:r>
    </w:p>
    <w:p w:rsidR="00E7778D" w:rsidRPr="00E7778D" w:rsidRDefault="00E7778D" w:rsidP="00054C6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E7778D" w:rsidRDefault="00E7778D" w:rsidP="00054C6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Методический совет школы выполняет следующие функции:</w:t>
      </w:r>
    </w:p>
    <w:p w:rsidR="00E7778D" w:rsidRPr="00E7778D" w:rsidRDefault="00E7778D" w:rsidP="00054C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обсуждает, проводит выбор учебных планов, образовательных программ, учебников;</w:t>
      </w:r>
    </w:p>
    <w:p w:rsidR="00E7778D" w:rsidRPr="00E7778D" w:rsidRDefault="00E7778D" w:rsidP="00054C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подготовкой и проведением научно-практических конференций, семинаров, практикумов и других мероприятий подобного рода;</w:t>
      </w:r>
    </w:p>
    <w:p w:rsidR="00E7778D" w:rsidRPr="00E7778D" w:rsidRDefault="00E7778D" w:rsidP="00054C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положения о конкурсах и фестивалях педагогического мастерства и организует их проведение;</w:t>
      </w:r>
    </w:p>
    <w:p w:rsidR="00E7778D" w:rsidRPr="00E7778D" w:rsidRDefault="00E7778D" w:rsidP="00054C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</w:t>
      </w:r>
    </w:p>
    <w:p w:rsidR="00E7778D" w:rsidRPr="00E7778D" w:rsidRDefault="00E7778D" w:rsidP="00E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экспериментальные программы, организует работу педагогических советов и готовит проекты документов к ним.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общее содержание работы методической службы;</w:t>
      </w:r>
    </w:p>
    <w:p w:rsidR="00E7778D" w:rsidRPr="00E7778D" w:rsidRDefault="00E7778D" w:rsidP="00054C63">
      <w:pPr>
        <w:tabs>
          <w:tab w:val="left" w:pos="9214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школьных методических объединений учителей, воспитателей, классных руководителей, специалистов службы сопровождения, педагогов дошкольного образования;</w:t>
      </w:r>
    </w:p>
    <w:p w:rsidR="00E7778D" w:rsidRPr="00E7778D" w:rsidRDefault="00E7778D" w:rsidP="00054C63">
      <w:pPr>
        <w:tabs>
          <w:tab w:val="left" w:pos="9214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мотивационную сферу для организации деятельности педагогов, ориентированной на совершенствование профессиональных компетенций педагогов, разработку методического и дидактического сопровождения образовательного процесса;</w:t>
      </w:r>
    </w:p>
    <w:p w:rsidR="00E7778D" w:rsidRPr="00E7778D" w:rsidRDefault="00E7778D" w:rsidP="00054C63">
      <w:pPr>
        <w:tabs>
          <w:tab w:val="left" w:pos="9214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на рассмотрение педагогического совета предложения, направленные на модернизацию образовательного процесса.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78D" w:rsidRPr="003238F8" w:rsidRDefault="00E7778D" w:rsidP="003238F8">
      <w:pPr>
        <w:pStyle w:val="a8"/>
        <w:numPr>
          <w:ilvl w:val="0"/>
          <w:numId w:val="1"/>
        </w:num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работы методического совета:</w:t>
      </w:r>
    </w:p>
    <w:p w:rsidR="00E7778D" w:rsidRPr="00E7778D" w:rsidRDefault="00E7778D" w:rsidP="00E7778D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Методический совет сопровождает экспериментальную и инновационную деятельность в сфере образования.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экспериментов. Инновационная деятельность ориентирована на совершенствование научно-педагогического, учебно-методического, организационного, кадрового обеспечения системы образования и осуществляется в форме реализации инновационных проектов и программ.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МС обеспечивает экспертизу планов деятельности ШМО.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Обеспечивает подготовку стратегически значимых предложений по развитию школы, его структурных подразделений.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Утверждает план разработки концепции модернизации и развития образовательного процесса в </w:t>
      </w:r>
      <w:proofErr w:type="gram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определяющей единую ценностную направленность педагогической деятельности педагогического коллектива ОУ и контролирует</w:t>
      </w:r>
      <w:proofErr w:type="gram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Участвует в обсуждении стратегически значимых для школы документов.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Обеспечивает методическое сопровождение образовательных процессов (в </w:t>
      </w:r>
      <w:proofErr w:type="spell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инновационных, организации повышения квалификации в рамках школы).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Вырабатывает и согласовывает подходы к организации, осуществлению оценивания результатов опытно-экспериментальной работы педагогического коллектива.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Организует целенаправленную систематическую работу по повышению профессиональных компетенций педагогов.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Представляет на рассмотрение педагогического совета материалы по следующим видам осуществляемой членами МС экспертизы: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школы в целом;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методических материалов, разрабатываемых педагогам</w:t>
      </w:r>
      <w:proofErr w:type="gram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исследователями или методическими объединениями с целью выработки системы общих правил организации педагогической деятельности членов педагогического коллектива, обеспечивающих целостность образовательного пространства, полноту решения всех образовательных задач и непрерывность образовательного процесса для каждого учащегося школы;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аналитических материалов по результатам инспекционн</w:t>
      </w:r>
      <w:proofErr w:type="gram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реального уровня подготовленности учителей к опытн</w:t>
      </w:r>
      <w:proofErr w:type="gram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экспериментальной, инновационной работе, к прохождению аттестации;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состояния и результативности работы методической службы, её структурных подразделений.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Разрабатывает, рассматривает и выносит на утверждение педагогического совета следующие предложения: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деятельности, направленной на поддержание достигнутого коллективом школы уровня функционирования и развития;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изменению, совершенствованию состава, структуры и содержания деятельности методической службы, 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их реализации;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применению образовательных программ;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списка учебников, рекомендованных к использованию в образовательном процессе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утверждённым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формированию содержания работы проектных групп;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условий для развертывания программ опытн</w:t>
      </w:r>
      <w:proofErr w:type="gramStart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и инновационной работы, в том числе по введению и реализации ФГОС;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Организует работу методической службы по выполнению решений педагогического и </w:t>
      </w:r>
      <w:r w:rsidRPr="00E77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советов.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78D" w:rsidRPr="003238F8" w:rsidRDefault="00E7778D" w:rsidP="003238F8">
      <w:pPr>
        <w:pStyle w:val="a8"/>
        <w:numPr>
          <w:ilvl w:val="0"/>
          <w:numId w:val="1"/>
        </w:num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8">
        <w:rPr>
          <w:rFonts w:ascii="Times New Roman" w:hAnsi="Times New Roman" w:cs="Times New Roman"/>
          <w:b/>
          <w:sz w:val="24"/>
          <w:szCs w:val="24"/>
        </w:rPr>
        <w:t>Состав методического совета и организация его работы</w:t>
      </w:r>
    </w:p>
    <w:p w:rsidR="003238F8" w:rsidRPr="003238F8" w:rsidRDefault="003238F8" w:rsidP="003238F8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4.1. В состав Методического совета входят: заместитель директора по учебно-методической работе (обычно председатель методического совета), директор школы, его заместители, передовые учителя, психолог, руководители </w:t>
      </w:r>
      <w:proofErr w:type="gramStart"/>
      <w:r w:rsidRPr="00E7778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7778D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4.2. В необходимых случаях на заседание методического совета приглашаются учителя, специалисты других, областей. Необходимость их приглашения определяется председателем методического совета либо другим его членом с обоснованием. Лица, приглашенные на заседание методического совета, пользуются правом совещательного голоса.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lastRenderedPageBreak/>
        <w:t xml:space="preserve">4.3. Методический совет избирает из своего состава секретаря на учебный год. Секретарь методического совета работает на общественных началах.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4.4. Методический совет работает по плану, рассмотренному на первом в учебном году заседании методического совета и утвержденному директором школы.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4.5. Заседания Методического совета созываются, как правило, один раз в </w:t>
      </w:r>
      <w:proofErr w:type="spellStart"/>
      <w:r w:rsidRPr="00E7778D">
        <w:rPr>
          <w:rFonts w:ascii="Times New Roman" w:hAnsi="Times New Roman" w:cs="Times New Roman"/>
          <w:sz w:val="24"/>
          <w:szCs w:val="24"/>
        </w:rPr>
        <w:t>четветь</w:t>
      </w:r>
      <w:proofErr w:type="spellEnd"/>
      <w:r w:rsidRPr="00E77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4.6.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 </w:t>
      </w: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4.7. Организацию выполнения решений Методического совета осуществляет заместитель директора по учебно-воспитательной работе и ответственные лица, указанные в решении. </w:t>
      </w:r>
      <w:proofErr w:type="gramStart"/>
      <w:r w:rsidRPr="00E7778D">
        <w:rPr>
          <w:rFonts w:ascii="Times New Roman" w:hAnsi="Times New Roman" w:cs="Times New Roman"/>
          <w:sz w:val="24"/>
          <w:szCs w:val="24"/>
        </w:rPr>
        <w:t>Результаты этой работы сообщаются членам Методического совета на последующих его заседаниями педагогическому коллективу школы на педагогических советах</w:t>
      </w:r>
      <w:proofErr w:type="gramEnd"/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E7778D" w:rsidRDefault="00E7778D" w:rsidP="00E7778D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D" w:rsidRPr="003238F8" w:rsidRDefault="00E7778D" w:rsidP="003238F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8F8">
        <w:rPr>
          <w:rFonts w:ascii="Times New Roman" w:hAnsi="Times New Roman" w:cs="Times New Roman"/>
          <w:b/>
          <w:sz w:val="24"/>
          <w:szCs w:val="24"/>
        </w:rPr>
        <w:t>Документация методического совета.</w:t>
      </w:r>
    </w:p>
    <w:p w:rsidR="003238F8" w:rsidRPr="003238F8" w:rsidRDefault="003238F8" w:rsidP="00E77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778D" w:rsidRPr="00E7778D" w:rsidRDefault="00E7778D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>5.1. Заседания Методического совета оформляются протокольно: фиксируется ход обсуждения вопросов, выносимых на методический совет, предложения и замечания членов совета, если таковые замечания и предложения имеются. Протоколы подписываются председателем и секретарем методического совета.</w:t>
      </w:r>
    </w:p>
    <w:p w:rsidR="005C11CB" w:rsidRDefault="00E7778D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8D">
        <w:rPr>
          <w:rFonts w:ascii="Times New Roman" w:hAnsi="Times New Roman" w:cs="Times New Roman"/>
          <w:sz w:val="24"/>
          <w:szCs w:val="24"/>
        </w:rPr>
        <w:t xml:space="preserve"> 5.2. Нумерация протоколов ведется от начала учебного год</w:t>
      </w: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Default="004F5FF7" w:rsidP="00E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7" w:rsidRPr="002136F8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 xml:space="preserve">Лист ознакомления с положением </w:t>
      </w:r>
    </w:p>
    <w:p w:rsidR="004F5FF7" w:rsidRPr="002136F8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</w:p>
    <w:p w:rsidR="004F5FF7" w:rsidRPr="002136F8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 xml:space="preserve"> средняя школа №8 «Классическая» г. Волгодонска о методическом совете, </w:t>
      </w:r>
    </w:p>
    <w:p w:rsidR="002136F8" w:rsidRPr="002136F8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 xml:space="preserve">утвержденным приказом МБОУ СШ№8 « Классическая» </w:t>
      </w:r>
      <w:proofErr w:type="spellStart"/>
      <w:r w:rsidRPr="002136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36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36F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21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F7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F8">
        <w:rPr>
          <w:rFonts w:ascii="Times New Roman" w:hAnsi="Times New Roman" w:cs="Times New Roman"/>
          <w:sz w:val="28"/>
          <w:szCs w:val="28"/>
        </w:rPr>
        <w:t>от 24.01.2018 № ___</w:t>
      </w:r>
    </w:p>
    <w:p w:rsidR="002136F8" w:rsidRPr="002136F8" w:rsidRDefault="002136F8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2136F8">
              <w:rPr>
                <w:sz w:val="28"/>
                <w:szCs w:val="28"/>
              </w:rPr>
              <w:t>Анчугова А.Н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Афонина</w:t>
            </w:r>
            <w:proofErr w:type="spellEnd"/>
            <w:r w:rsidRPr="002136F8">
              <w:rPr>
                <w:sz w:val="28"/>
                <w:szCs w:val="28"/>
              </w:rPr>
              <w:t xml:space="preserve"> Л.А.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Биляева</w:t>
            </w:r>
            <w:proofErr w:type="spellEnd"/>
            <w:r w:rsidRPr="002136F8">
              <w:rPr>
                <w:sz w:val="28"/>
                <w:szCs w:val="28"/>
              </w:rPr>
              <w:t xml:space="preserve"> Т.Н.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Бурова Н.Т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Бушуева М.</w:t>
            </w:r>
            <w:proofErr w:type="gramStart"/>
            <w:r w:rsidRPr="002136F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Вохмянина</w:t>
            </w:r>
            <w:proofErr w:type="spellEnd"/>
            <w:r w:rsidRPr="002136F8">
              <w:rPr>
                <w:sz w:val="28"/>
                <w:szCs w:val="28"/>
              </w:rPr>
              <w:t xml:space="preserve"> И.Г.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Голубова</w:t>
            </w:r>
            <w:proofErr w:type="spellEnd"/>
            <w:r w:rsidRPr="002136F8">
              <w:rPr>
                <w:sz w:val="28"/>
                <w:szCs w:val="28"/>
              </w:rPr>
              <w:t xml:space="preserve"> Н.В.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Гущина В.Г.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Демченко А.М.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Дюльдина</w:t>
            </w:r>
            <w:proofErr w:type="spellEnd"/>
            <w:r w:rsidRPr="002136F8">
              <w:rPr>
                <w:sz w:val="28"/>
                <w:szCs w:val="28"/>
              </w:rPr>
              <w:t xml:space="preserve"> И.В.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Зверева Н.А.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Зиненко Ю.В.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Клевцова  Н.Р.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Коваленко В.П.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Марыныч</w:t>
            </w:r>
            <w:proofErr w:type="spellEnd"/>
            <w:r w:rsidRPr="002136F8">
              <w:rPr>
                <w:sz w:val="28"/>
                <w:szCs w:val="28"/>
              </w:rPr>
              <w:t xml:space="preserve"> С.В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Мизгарева</w:t>
            </w:r>
            <w:proofErr w:type="spellEnd"/>
            <w:r w:rsidRPr="002136F8">
              <w:rPr>
                <w:sz w:val="28"/>
                <w:szCs w:val="28"/>
              </w:rPr>
              <w:t xml:space="preserve"> О.А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Мондзалевская</w:t>
            </w:r>
            <w:proofErr w:type="spellEnd"/>
            <w:r w:rsidRPr="002136F8">
              <w:rPr>
                <w:sz w:val="28"/>
                <w:szCs w:val="28"/>
              </w:rPr>
              <w:t xml:space="preserve"> Е.С.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Нестеренко И.Д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Николаева С.Е.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Погребнова</w:t>
            </w:r>
            <w:proofErr w:type="spellEnd"/>
            <w:r w:rsidRPr="002136F8">
              <w:rPr>
                <w:sz w:val="28"/>
                <w:szCs w:val="28"/>
              </w:rPr>
              <w:t xml:space="preserve"> В.В.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Подборная С.О.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Постригань</w:t>
            </w:r>
            <w:proofErr w:type="spellEnd"/>
            <w:r w:rsidRPr="002136F8">
              <w:rPr>
                <w:sz w:val="28"/>
                <w:szCs w:val="28"/>
              </w:rPr>
              <w:t xml:space="preserve"> И.Н. 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Рыбальченко  Е.В.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Совгатова</w:t>
            </w:r>
            <w:proofErr w:type="spellEnd"/>
            <w:r w:rsidRPr="002136F8">
              <w:rPr>
                <w:sz w:val="28"/>
                <w:szCs w:val="28"/>
              </w:rPr>
              <w:t xml:space="preserve"> Е.И.</w:t>
            </w:r>
          </w:p>
        </w:tc>
      </w:tr>
      <w:tr w:rsidR="002136F8" w:rsidRPr="002136F8" w:rsidTr="002136F8">
        <w:tc>
          <w:tcPr>
            <w:tcW w:w="4927" w:type="dxa"/>
            <w:vAlign w:val="center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Сущенко И.А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Трофименко Г.А.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Уланов А.А.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r w:rsidRPr="002136F8">
              <w:rPr>
                <w:sz w:val="28"/>
                <w:szCs w:val="28"/>
              </w:rPr>
              <w:t>Чистякова М.В.</w:t>
            </w:r>
          </w:p>
        </w:tc>
      </w:tr>
      <w:tr w:rsidR="002136F8" w:rsidRPr="002136F8" w:rsidTr="002136F8">
        <w:tc>
          <w:tcPr>
            <w:tcW w:w="4927" w:type="dxa"/>
          </w:tcPr>
          <w:p w:rsidR="002136F8" w:rsidRPr="002136F8" w:rsidRDefault="002136F8" w:rsidP="002136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136F8">
              <w:rPr>
                <w:sz w:val="28"/>
                <w:szCs w:val="28"/>
              </w:rPr>
              <w:t>Шайкина</w:t>
            </w:r>
            <w:proofErr w:type="spellEnd"/>
            <w:r w:rsidRPr="002136F8">
              <w:rPr>
                <w:sz w:val="28"/>
                <w:szCs w:val="28"/>
              </w:rPr>
              <w:t xml:space="preserve"> Т.М.</w:t>
            </w:r>
          </w:p>
        </w:tc>
      </w:tr>
    </w:tbl>
    <w:p w:rsidR="004F5FF7" w:rsidRPr="002136F8" w:rsidRDefault="004F5FF7" w:rsidP="0021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F5FF7" w:rsidRPr="002136F8" w:rsidRDefault="004F5FF7" w:rsidP="004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FF7" w:rsidRPr="002136F8" w:rsidRDefault="004F5FF7" w:rsidP="004F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FF7" w:rsidRPr="002136F8" w:rsidSect="00054C63">
      <w:footerReference w:type="default" r:id="rId8"/>
      <w:pgSz w:w="11906" w:h="16838"/>
      <w:pgMar w:top="1134" w:right="850" w:bottom="1134" w:left="1418" w:header="708" w:footer="42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3" w:rsidRDefault="00074613" w:rsidP="003238F8">
      <w:pPr>
        <w:spacing w:after="0" w:line="240" w:lineRule="auto"/>
      </w:pPr>
      <w:r>
        <w:separator/>
      </w:r>
    </w:p>
  </w:endnote>
  <w:endnote w:type="continuationSeparator" w:id="0">
    <w:p w:rsidR="00074613" w:rsidRDefault="00074613" w:rsidP="0032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8" w:rsidRDefault="003238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3" w:rsidRDefault="00074613" w:rsidP="003238F8">
      <w:pPr>
        <w:spacing w:after="0" w:line="240" w:lineRule="auto"/>
      </w:pPr>
      <w:r>
        <w:separator/>
      </w:r>
    </w:p>
  </w:footnote>
  <w:footnote w:type="continuationSeparator" w:id="0">
    <w:p w:rsidR="00074613" w:rsidRDefault="00074613" w:rsidP="0032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967"/>
    <w:multiLevelType w:val="hybridMultilevel"/>
    <w:tmpl w:val="58C25D76"/>
    <w:lvl w:ilvl="0" w:tplc="B11AA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3"/>
    <w:rsid w:val="00054C63"/>
    <w:rsid w:val="00074613"/>
    <w:rsid w:val="002136F8"/>
    <w:rsid w:val="003238F8"/>
    <w:rsid w:val="00364AF3"/>
    <w:rsid w:val="004F5FF7"/>
    <w:rsid w:val="005C11CB"/>
    <w:rsid w:val="00A64206"/>
    <w:rsid w:val="00C1415B"/>
    <w:rsid w:val="00E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238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8F8"/>
  </w:style>
  <w:style w:type="paragraph" w:styleId="ab">
    <w:name w:val="footer"/>
    <w:basedOn w:val="a"/>
    <w:link w:val="ac"/>
    <w:uiPriority w:val="99"/>
    <w:unhideWhenUsed/>
    <w:rsid w:val="0032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8F8"/>
  </w:style>
  <w:style w:type="character" w:customStyle="1" w:styleId="1">
    <w:name w:val="Основной текст1"/>
    <w:basedOn w:val="a0"/>
    <w:rsid w:val="002136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7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238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8F8"/>
  </w:style>
  <w:style w:type="paragraph" w:styleId="ab">
    <w:name w:val="footer"/>
    <w:basedOn w:val="a"/>
    <w:link w:val="ac"/>
    <w:uiPriority w:val="99"/>
    <w:unhideWhenUsed/>
    <w:rsid w:val="0032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8F8"/>
  </w:style>
  <w:style w:type="character" w:customStyle="1" w:styleId="1">
    <w:name w:val="Основной текст1"/>
    <w:basedOn w:val="a0"/>
    <w:rsid w:val="002136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2018-03-17T14:45:00Z</dcterms:created>
  <dcterms:modified xsi:type="dcterms:W3CDTF">2018-03-17T20:18:00Z</dcterms:modified>
</cp:coreProperties>
</file>