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84" w:rsidRDefault="007C5F84" w:rsidP="009730D7">
      <w:pPr>
        <w:pStyle w:val="21"/>
        <w:spacing w:after="0" w:line="360" w:lineRule="auto"/>
        <w:jc w:val="center"/>
        <w:rPr>
          <w:b/>
          <w:bCs/>
          <w:sz w:val="72"/>
          <w:szCs w:val="32"/>
        </w:rPr>
      </w:pPr>
    </w:p>
    <w:p w:rsidR="007C5F84" w:rsidRDefault="007C5F84" w:rsidP="009730D7">
      <w:pPr>
        <w:pStyle w:val="21"/>
        <w:spacing w:after="0" w:line="360" w:lineRule="auto"/>
        <w:jc w:val="center"/>
        <w:rPr>
          <w:b/>
          <w:bCs/>
          <w:sz w:val="72"/>
          <w:szCs w:val="32"/>
        </w:rPr>
      </w:pPr>
    </w:p>
    <w:p w:rsidR="00E351D6" w:rsidRPr="007C5F84" w:rsidRDefault="009730D7" w:rsidP="009730D7">
      <w:pPr>
        <w:pStyle w:val="21"/>
        <w:spacing w:after="0" w:line="360" w:lineRule="auto"/>
        <w:jc w:val="center"/>
        <w:rPr>
          <w:b/>
          <w:bCs/>
          <w:sz w:val="72"/>
          <w:szCs w:val="32"/>
        </w:rPr>
      </w:pPr>
      <w:r w:rsidRPr="007C5F84">
        <w:rPr>
          <w:b/>
          <w:bCs/>
          <w:sz w:val="72"/>
          <w:szCs w:val="32"/>
        </w:rPr>
        <w:t>Тема: Занятия вне уроков по биологии, химии, экологии</w:t>
      </w:r>
      <w:r w:rsidR="007C5F84">
        <w:rPr>
          <w:b/>
          <w:bCs/>
          <w:sz w:val="72"/>
          <w:szCs w:val="32"/>
        </w:rPr>
        <w:t xml:space="preserve"> в среднем звене школы.</w:t>
      </w:r>
    </w:p>
    <w:p w:rsidR="009730D7" w:rsidRDefault="009730D7" w:rsidP="009730D7">
      <w:pPr>
        <w:pStyle w:val="21"/>
        <w:spacing w:after="0" w:line="360" w:lineRule="auto"/>
        <w:jc w:val="center"/>
        <w:rPr>
          <w:b/>
          <w:bCs/>
          <w:sz w:val="32"/>
          <w:szCs w:val="32"/>
        </w:rPr>
      </w:pPr>
      <w:r>
        <w:rPr>
          <w:b/>
          <w:bCs/>
          <w:sz w:val="32"/>
          <w:szCs w:val="32"/>
        </w:rPr>
        <w:t>Работа учителя биологии МБОУ СШ №8 «Классическая»</w:t>
      </w:r>
    </w:p>
    <w:p w:rsidR="009730D7" w:rsidRPr="00E351D6" w:rsidRDefault="009730D7" w:rsidP="009730D7">
      <w:pPr>
        <w:pStyle w:val="21"/>
        <w:spacing w:after="0" w:line="360" w:lineRule="auto"/>
        <w:jc w:val="center"/>
        <w:rPr>
          <w:b/>
          <w:bCs/>
          <w:sz w:val="32"/>
          <w:szCs w:val="32"/>
        </w:rPr>
      </w:pPr>
      <w:r>
        <w:rPr>
          <w:b/>
          <w:bCs/>
          <w:sz w:val="32"/>
          <w:szCs w:val="32"/>
        </w:rPr>
        <w:t>Анчуговой Анны Николаевны</w:t>
      </w:r>
    </w:p>
    <w:p w:rsidR="00E351D6" w:rsidRPr="00E351D6" w:rsidRDefault="00E351D6" w:rsidP="009730D7">
      <w:pPr>
        <w:spacing w:after="0"/>
        <w:jc w:val="both"/>
        <w:rPr>
          <w:rFonts w:ascii="Times New Roman" w:hAnsi="Times New Roman" w:cs="Times New Roman"/>
          <w:b/>
          <w:sz w:val="32"/>
          <w:szCs w:val="32"/>
        </w:rPr>
      </w:pPr>
    </w:p>
    <w:p w:rsidR="00E351D6" w:rsidRPr="00E351D6" w:rsidRDefault="00E351D6" w:rsidP="009730D7">
      <w:pPr>
        <w:spacing w:after="0"/>
        <w:ind w:left="4248"/>
        <w:jc w:val="both"/>
        <w:rPr>
          <w:rFonts w:ascii="Times New Roman" w:hAnsi="Times New Roman" w:cs="Times New Roman"/>
          <w:sz w:val="28"/>
          <w:szCs w:val="28"/>
        </w:rPr>
      </w:pPr>
    </w:p>
    <w:p w:rsidR="00E351D6" w:rsidRPr="00E351D6" w:rsidRDefault="00E351D6" w:rsidP="009730D7">
      <w:pPr>
        <w:spacing w:after="0"/>
        <w:ind w:left="4248"/>
        <w:jc w:val="both"/>
        <w:rPr>
          <w:rFonts w:ascii="Times New Roman" w:hAnsi="Times New Roman" w:cs="Times New Roman"/>
          <w:sz w:val="28"/>
          <w:szCs w:val="28"/>
        </w:rPr>
      </w:pPr>
    </w:p>
    <w:p w:rsidR="00E351D6" w:rsidRPr="00E351D6" w:rsidRDefault="00E351D6" w:rsidP="009730D7">
      <w:pPr>
        <w:spacing w:after="0"/>
        <w:ind w:left="4248"/>
        <w:jc w:val="both"/>
        <w:rPr>
          <w:rFonts w:ascii="Times New Roman" w:hAnsi="Times New Roman" w:cs="Times New Roman"/>
          <w:sz w:val="28"/>
          <w:szCs w:val="28"/>
        </w:rPr>
      </w:pPr>
    </w:p>
    <w:p w:rsidR="00E351D6" w:rsidRPr="00E351D6" w:rsidRDefault="00E351D6" w:rsidP="009730D7">
      <w:pPr>
        <w:spacing w:after="0"/>
        <w:ind w:left="4248"/>
        <w:jc w:val="both"/>
        <w:rPr>
          <w:rFonts w:ascii="Times New Roman" w:hAnsi="Times New Roman" w:cs="Times New Roman"/>
          <w:sz w:val="28"/>
          <w:szCs w:val="28"/>
        </w:rPr>
      </w:pPr>
    </w:p>
    <w:p w:rsidR="00E351D6" w:rsidRPr="00E351D6" w:rsidRDefault="00E351D6" w:rsidP="009730D7">
      <w:pPr>
        <w:spacing w:after="0"/>
        <w:ind w:left="4248"/>
        <w:jc w:val="both"/>
        <w:rPr>
          <w:rFonts w:ascii="Times New Roman" w:hAnsi="Times New Roman" w:cs="Times New Roman"/>
          <w:sz w:val="28"/>
          <w:szCs w:val="28"/>
        </w:rPr>
      </w:pPr>
    </w:p>
    <w:p w:rsidR="00E351D6" w:rsidRPr="00E351D6" w:rsidRDefault="00E351D6" w:rsidP="009730D7">
      <w:pPr>
        <w:spacing w:after="0"/>
        <w:ind w:left="4248"/>
        <w:jc w:val="both"/>
        <w:rPr>
          <w:rFonts w:ascii="Times New Roman" w:hAnsi="Times New Roman" w:cs="Times New Roman"/>
          <w:sz w:val="28"/>
          <w:szCs w:val="28"/>
        </w:rPr>
      </w:pPr>
    </w:p>
    <w:p w:rsidR="00E351D6" w:rsidRDefault="00E351D6" w:rsidP="009730D7">
      <w:pPr>
        <w:spacing w:after="0"/>
        <w:ind w:left="4248"/>
        <w:jc w:val="both"/>
        <w:rPr>
          <w:rFonts w:ascii="Times New Roman" w:hAnsi="Times New Roman" w:cs="Times New Roman"/>
          <w:sz w:val="28"/>
          <w:szCs w:val="28"/>
        </w:rPr>
      </w:pPr>
    </w:p>
    <w:p w:rsidR="008B2E31" w:rsidRDefault="008B2E31" w:rsidP="009730D7">
      <w:pPr>
        <w:spacing w:after="0"/>
        <w:ind w:left="4248"/>
        <w:jc w:val="both"/>
        <w:rPr>
          <w:rFonts w:ascii="Times New Roman" w:hAnsi="Times New Roman" w:cs="Times New Roman"/>
          <w:sz w:val="28"/>
          <w:szCs w:val="28"/>
        </w:rPr>
      </w:pPr>
    </w:p>
    <w:p w:rsidR="008B2E31" w:rsidRDefault="008B2E31" w:rsidP="009730D7">
      <w:pPr>
        <w:spacing w:after="0"/>
        <w:ind w:left="4248"/>
        <w:jc w:val="both"/>
        <w:rPr>
          <w:rFonts w:ascii="Times New Roman" w:hAnsi="Times New Roman" w:cs="Times New Roman"/>
          <w:sz w:val="28"/>
          <w:szCs w:val="28"/>
        </w:rPr>
      </w:pPr>
    </w:p>
    <w:p w:rsidR="008B2E31" w:rsidRDefault="008B2E31" w:rsidP="009730D7">
      <w:pPr>
        <w:spacing w:after="0"/>
        <w:ind w:left="4248"/>
        <w:jc w:val="both"/>
        <w:rPr>
          <w:rFonts w:ascii="Times New Roman" w:hAnsi="Times New Roman" w:cs="Times New Roman"/>
          <w:sz w:val="28"/>
          <w:szCs w:val="28"/>
        </w:rPr>
      </w:pPr>
    </w:p>
    <w:p w:rsidR="008B2E31" w:rsidRDefault="008B2E31" w:rsidP="009730D7">
      <w:pPr>
        <w:spacing w:after="0"/>
        <w:ind w:left="4248"/>
        <w:jc w:val="both"/>
        <w:rPr>
          <w:rFonts w:ascii="Times New Roman" w:hAnsi="Times New Roman" w:cs="Times New Roman"/>
          <w:sz w:val="28"/>
          <w:szCs w:val="28"/>
        </w:rPr>
      </w:pPr>
    </w:p>
    <w:p w:rsidR="00E351D6" w:rsidRPr="00E351D6" w:rsidRDefault="00E351D6" w:rsidP="009730D7">
      <w:pPr>
        <w:spacing w:after="0"/>
        <w:jc w:val="both"/>
        <w:rPr>
          <w:rFonts w:ascii="Times New Roman" w:hAnsi="Times New Roman" w:cs="Times New Roman"/>
          <w:sz w:val="28"/>
          <w:szCs w:val="28"/>
        </w:rPr>
      </w:pPr>
    </w:p>
    <w:p w:rsidR="00E351D6" w:rsidRDefault="00E351D6" w:rsidP="009730D7">
      <w:pPr>
        <w:spacing w:after="0"/>
        <w:jc w:val="both"/>
        <w:rPr>
          <w:rFonts w:ascii="Times New Roman" w:hAnsi="Times New Roman" w:cs="Times New Roman"/>
          <w:sz w:val="28"/>
          <w:szCs w:val="28"/>
        </w:rPr>
      </w:pPr>
    </w:p>
    <w:p w:rsidR="009730D7" w:rsidRDefault="009730D7" w:rsidP="009730D7">
      <w:pPr>
        <w:spacing w:after="0"/>
        <w:jc w:val="both"/>
        <w:rPr>
          <w:rFonts w:ascii="Times New Roman" w:hAnsi="Times New Roman" w:cs="Times New Roman"/>
          <w:sz w:val="28"/>
          <w:szCs w:val="28"/>
        </w:rPr>
      </w:pPr>
    </w:p>
    <w:p w:rsidR="009730D7" w:rsidRDefault="009730D7" w:rsidP="009730D7">
      <w:pPr>
        <w:spacing w:after="0"/>
        <w:jc w:val="both"/>
        <w:rPr>
          <w:rFonts w:ascii="Times New Roman" w:hAnsi="Times New Roman" w:cs="Times New Roman"/>
          <w:sz w:val="28"/>
          <w:szCs w:val="28"/>
        </w:rPr>
      </w:pPr>
    </w:p>
    <w:p w:rsidR="009730D7" w:rsidRDefault="009730D7" w:rsidP="009730D7">
      <w:pPr>
        <w:spacing w:after="0"/>
        <w:jc w:val="both"/>
        <w:rPr>
          <w:rFonts w:ascii="Times New Roman" w:hAnsi="Times New Roman" w:cs="Times New Roman"/>
          <w:sz w:val="28"/>
          <w:szCs w:val="28"/>
        </w:rPr>
      </w:pPr>
    </w:p>
    <w:p w:rsidR="009730D7" w:rsidRDefault="009730D7" w:rsidP="009730D7">
      <w:pPr>
        <w:spacing w:after="0"/>
        <w:jc w:val="both"/>
        <w:rPr>
          <w:rFonts w:ascii="Times New Roman" w:hAnsi="Times New Roman" w:cs="Times New Roman"/>
          <w:sz w:val="28"/>
          <w:szCs w:val="28"/>
        </w:rPr>
      </w:pPr>
    </w:p>
    <w:p w:rsidR="00E351D6" w:rsidRPr="009730D7" w:rsidRDefault="00E351D6" w:rsidP="009730D7">
      <w:pPr>
        <w:spacing w:before="100" w:beforeAutospacing="1" w:after="100" w:afterAutospacing="1"/>
        <w:ind w:right="72"/>
        <w:jc w:val="both"/>
        <w:rPr>
          <w:color w:val="000000"/>
          <w:sz w:val="28"/>
          <w:szCs w:val="28"/>
        </w:rPr>
        <w:sectPr w:rsidR="00E351D6" w:rsidRPr="009730D7" w:rsidSect="009730D7">
          <w:footerReference w:type="default" r:id="rId7"/>
          <w:pgSz w:w="11906" w:h="16838"/>
          <w:pgMar w:top="1134" w:right="85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p>
    <w:p w:rsidR="00E351D6" w:rsidRPr="007C5F84" w:rsidRDefault="00E351D6" w:rsidP="009730D7">
      <w:pPr>
        <w:pStyle w:val="1"/>
        <w:spacing w:line="276" w:lineRule="auto"/>
        <w:jc w:val="both"/>
        <w:rPr>
          <w:sz w:val="24"/>
          <w:szCs w:val="24"/>
        </w:rPr>
      </w:pPr>
      <w:bookmarkStart w:id="1" w:name="_Toc214244998"/>
      <w:r w:rsidRPr="007C5F84">
        <w:rPr>
          <w:sz w:val="24"/>
          <w:szCs w:val="24"/>
        </w:rPr>
        <w:lastRenderedPageBreak/>
        <w:t>Введение</w:t>
      </w:r>
      <w:bookmarkEnd w:id="1"/>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Одной из форм учебно-воспитательного процесса, составляющего часть воспитания, является вн</w:t>
      </w:r>
      <w:r w:rsidR="00A6075B" w:rsidRPr="007C5F84">
        <w:rPr>
          <w:rFonts w:ascii="Times New Roman" w:hAnsi="Times New Roman" w:cs="Times New Roman"/>
          <w:color w:val="000000"/>
          <w:sz w:val="24"/>
          <w:szCs w:val="24"/>
        </w:rPr>
        <w:t xml:space="preserve">еурочная </w:t>
      </w:r>
      <w:r w:rsidRPr="007C5F84">
        <w:rPr>
          <w:rFonts w:ascii="Times New Roman" w:hAnsi="Times New Roman" w:cs="Times New Roman"/>
          <w:color w:val="000000"/>
          <w:sz w:val="24"/>
          <w:szCs w:val="24"/>
        </w:rPr>
        <w:t>работа по</w:t>
      </w:r>
      <w:r w:rsidR="00B84B59" w:rsidRPr="007C5F84">
        <w:rPr>
          <w:rFonts w:ascii="Times New Roman" w:hAnsi="Times New Roman" w:cs="Times New Roman"/>
          <w:color w:val="000000"/>
          <w:sz w:val="24"/>
          <w:szCs w:val="24"/>
        </w:rPr>
        <w:t xml:space="preserve"> </w:t>
      </w:r>
      <w:r w:rsidR="009730D7" w:rsidRPr="007C5F84">
        <w:rPr>
          <w:rFonts w:ascii="Times New Roman" w:hAnsi="Times New Roman" w:cs="Times New Roman"/>
          <w:color w:val="000000"/>
          <w:sz w:val="24"/>
          <w:szCs w:val="24"/>
        </w:rPr>
        <w:t>предмету</w:t>
      </w:r>
      <w:r w:rsidRPr="007C5F84">
        <w:rPr>
          <w:rFonts w:ascii="Times New Roman" w:hAnsi="Times New Roman" w:cs="Times New Roman"/>
          <w:color w:val="000000"/>
          <w:sz w:val="24"/>
          <w:szCs w:val="24"/>
        </w:rPr>
        <w:t xml:space="preserve">. Правильно поставленная </w:t>
      </w:r>
      <w:r w:rsidR="00A6075B" w:rsidRPr="007C5F84">
        <w:rPr>
          <w:rFonts w:ascii="Times New Roman" w:hAnsi="Times New Roman" w:cs="Times New Roman"/>
          <w:color w:val="000000"/>
          <w:sz w:val="24"/>
          <w:szCs w:val="24"/>
        </w:rPr>
        <w:t xml:space="preserve">внеурочная </w:t>
      </w:r>
      <w:r w:rsidRPr="007C5F84">
        <w:rPr>
          <w:rFonts w:ascii="Times New Roman" w:hAnsi="Times New Roman" w:cs="Times New Roman"/>
          <w:color w:val="000000"/>
          <w:sz w:val="24"/>
          <w:szCs w:val="24"/>
        </w:rPr>
        <w:t>работа в школе имеет большое образовательное и воспитательное значение. Она расширяет и углубляет знания, полученные на уроке, позволяет приобрести многие полезные навыки, а, следовательно, приближает обучение и воспитание к жизни. Внеурочная работа облегчает индивидуальный подход к учащимся, создает благоприятные условия для развития у них самостоятельности.</w:t>
      </w:r>
      <w:r w:rsidR="009730D7" w:rsidRPr="007C5F84">
        <w:rPr>
          <w:rFonts w:ascii="Times New Roman" w:hAnsi="Times New Roman" w:cs="Times New Roman"/>
          <w:color w:val="000000"/>
          <w:sz w:val="24"/>
          <w:szCs w:val="24"/>
        </w:rPr>
        <w:t xml:space="preserve"> </w:t>
      </w:r>
      <w:r w:rsidRPr="007C5F84">
        <w:rPr>
          <w:rFonts w:ascii="Times New Roman" w:hAnsi="Times New Roman" w:cs="Times New Roman"/>
          <w:color w:val="000000"/>
          <w:sz w:val="24"/>
          <w:szCs w:val="24"/>
        </w:rPr>
        <w:t xml:space="preserve">Во время уроков невозможно удовлетворить все вопросы учащихся. Внеурочная работа во взаимосвязи с учебной служит тем действенным средством, которое мобилизует активность ученика в поиске знаний и помогает полнее удовлетворить интересы школьников. При всем многообразии форм внеклассной работы по </w:t>
      </w:r>
      <w:r w:rsidR="00B84B59" w:rsidRPr="007C5F84">
        <w:rPr>
          <w:rFonts w:ascii="Times New Roman" w:hAnsi="Times New Roman" w:cs="Times New Roman"/>
          <w:color w:val="000000"/>
          <w:sz w:val="24"/>
          <w:szCs w:val="24"/>
        </w:rPr>
        <w:t>биологии</w:t>
      </w:r>
      <w:r w:rsidR="009730D7" w:rsidRPr="007C5F84">
        <w:rPr>
          <w:rFonts w:ascii="Times New Roman" w:hAnsi="Times New Roman" w:cs="Times New Roman"/>
          <w:color w:val="000000"/>
          <w:sz w:val="24"/>
          <w:szCs w:val="24"/>
        </w:rPr>
        <w:t xml:space="preserve">, химии и экологии </w:t>
      </w:r>
      <w:r w:rsidR="00B84B59" w:rsidRPr="007C5F84">
        <w:rPr>
          <w:rFonts w:ascii="Times New Roman" w:hAnsi="Times New Roman" w:cs="Times New Roman"/>
          <w:color w:val="000000"/>
          <w:sz w:val="24"/>
          <w:szCs w:val="24"/>
        </w:rPr>
        <w:t xml:space="preserve"> </w:t>
      </w:r>
      <w:r w:rsidRPr="007C5F84">
        <w:rPr>
          <w:rFonts w:ascii="Times New Roman" w:hAnsi="Times New Roman" w:cs="Times New Roman"/>
          <w:color w:val="000000"/>
          <w:sz w:val="24"/>
          <w:szCs w:val="24"/>
        </w:rPr>
        <w:t>должна быть органически связана со школьной программой, выходить за пределы и вместе с тем дополнять ее, то есть должна существовать тесная взаимосвязь между учебной и внеурочной работой.</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Цель</w:t>
      </w:r>
      <w:r w:rsidR="00B84B59" w:rsidRPr="007C5F84">
        <w:rPr>
          <w:rFonts w:ascii="Times New Roman" w:hAnsi="Times New Roman" w:cs="Times New Roman"/>
          <w:color w:val="000000"/>
          <w:sz w:val="24"/>
          <w:szCs w:val="24"/>
        </w:rPr>
        <w:t>ю внеурочной работы является</w:t>
      </w:r>
      <w:r w:rsidR="009730D7" w:rsidRPr="007C5F84">
        <w:rPr>
          <w:rFonts w:ascii="Times New Roman" w:hAnsi="Times New Roman" w:cs="Times New Roman"/>
          <w:color w:val="000000"/>
          <w:sz w:val="24"/>
          <w:szCs w:val="24"/>
        </w:rPr>
        <w:t xml:space="preserve"> </w:t>
      </w:r>
      <w:r w:rsidR="00B84B59" w:rsidRPr="007C5F84">
        <w:rPr>
          <w:rFonts w:ascii="Times New Roman" w:hAnsi="Times New Roman" w:cs="Times New Roman"/>
          <w:color w:val="000000"/>
          <w:sz w:val="24"/>
          <w:szCs w:val="24"/>
        </w:rPr>
        <w:t>помощь</w:t>
      </w:r>
      <w:r w:rsidRPr="007C5F84">
        <w:rPr>
          <w:rFonts w:ascii="Times New Roman" w:hAnsi="Times New Roman" w:cs="Times New Roman"/>
          <w:color w:val="000000"/>
          <w:sz w:val="24"/>
          <w:szCs w:val="24"/>
        </w:rPr>
        <w:t xml:space="preserve"> учащимся в определении устойчивых интересов к той или иной области науки, виду деятельности, в выявлении склонностей, способностей и дарований в ходе углубленного изучения программных вопросов, а также вопросов, выходящих за рамки учебной программы, но доступных пониманию учащихся. </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Основные задачи внеурочной работы:</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1. Привитие интереса к </w:t>
      </w:r>
      <w:r w:rsidR="00B84B59" w:rsidRPr="007C5F84">
        <w:rPr>
          <w:rFonts w:ascii="Times New Roman" w:hAnsi="Times New Roman" w:cs="Times New Roman"/>
          <w:color w:val="000000"/>
          <w:sz w:val="24"/>
          <w:szCs w:val="24"/>
        </w:rPr>
        <w:t>биологии</w:t>
      </w:r>
      <w:r w:rsidR="009730D7" w:rsidRPr="007C5F84">
        <w:rPr>
          <w:rFonts w:ascii="Times New Roman" w:hAnsi="Times New Roman" w:cs="Times New Roman"/>
          <w:color w:val="000000"/>
          <w:sz w:val="24"/>
          <w:szCs w:val="24"/>
        </w:rPr>
        <w:t>, химии, экологии</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2. Развитие и усовершенствование навыков по </w:t>
      </w:r>
      <w:r w:rsidR="00B84B59" w:rsidRPr="007C5F84">
        <w:rPr>
          <w:rFonts w:ascii="Times New Roman" w:hAnsi="Times New Roman" w:cs="Times New Roman"/>
          <w:color w:val="000000"/>
          <w:sz w:val="24"/>
          <w:szCs w:val="24"/>
        </w:rPr>
        <w:t>биологическому</w:t>
      </w:r>
      <w:r w:rsidR="009730D7" w:rsidRPr="007C5F84">
        <w:rPr>
          <w:rFonts w:ascii="Times New Roman" w:hAnsi="Times New Roman" w:cs="Times New Roman"/>
          <w:color w:val="000000"/>
          <w:sz w:val="24"/>
          <w:szCs w:val="24"/>
        </w:rPr>
        <w:t xml:space="preserve">, химическому </w:t>
      </w:r>
      <w:r w:rsidR="00B84B59" w:rsidRPr="007C5F84">
        <w:rPr>
          <w:rFonts w:ascii="Times New Roman" w:hAnsi="Times New Roman" w:cs="Times New Roman"/>
          <w:color w:val="000000"/>
          <w:sz w:val="24"/>
          <w:szCs w:val="24"/>
        </w:rPr>
        <w:t xml:space="preserve"> </w:t>
      </w:r>
      <w:r w:rsidRPr="007C5F84">
        <w:rPr>
          <w:rFonts w:ascii="Times New Roman" w:hAnsi="Times New Roman" w:cs="Times New Roman"/>
          <w:color w:val="000000"/>
          <w:sz w:val="24"/>
          <w:szCs w:val="24"/>
        </w:rPr>
        <w:t>эксперименту</w:t>
      </w:r>
      <w:r w:rsidR="00B84B59" w:rsidRPr="007C5F84">
        <w:rPr>
          <w:rFonts w:ascii="Times New Roman" w:hAnsi="Times New Roman" w:cs="Times New Roman"/>
          <w:color w:val="000000"/>
          <w:sz w:val="24"/>
          <w:szCs w:val="24"/>
        </w:rPr>
        <w:t>, наблюдению.</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3. Развитие творческой активности, инициативы и самодеятельности учащихся</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4. Подготовка учащихся к практической деятельности</w:t>
      </w:r>
    </w:p>
    <w:p w:rsidR="002A4B96"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5. Организация отдыха учащихся в сочетании с их эстетическим и нравственным воспитанием.</w:t>
      </w:r>
      <w:r w:rsidR="002A4B96" w:rsidRPr="007C5F84">
        <w:rPr>
          <w:rFonts w:ascii="Times New Roman" w:hAnsi="Times New Roman" w:cs="Times New Roman"/>
          <w:color w:val="000000"/>
          <w:sz w:val="24"/>
          <w:szCs w:val="24"/>
        </w:rPr>
        <w:br w:type="page"/>
      </w:r>
    </w:p>
    <w:p w:rsidR="001C47DC" w:rsidRPr="007C5F84" w:rsidRDefault="006D640A" w:rsidP="009730D7">
      <w:pPr>
        <w:pStyle w:val="1"/>
        <w:spacing w:line="276" w:lineRule="auto"/>
        <w:jc w:val="left"/>
        <w:rPr>
          <w:sz w:val="24"/>
          <w:szCs w:val="24"/>
        </w:rPr>
      </w:pPr>
      <w:bookmarkStart w:id="2" w:name="_Toc214244999"/>
      <w:r w:rsidRPr="007C5F84">
        <w:rPr>
          <w:sz w:val="24"/>
          <w:szCs w:val="24"/>
          <w:lang w:val="en-US"/>
        </w:rPr>
        <w:lastRenderedPageBreak/>
        <w:t>I</w:t>
      </w:r>
      <w:r w:rsidRPr="007C5F84">
        <w:rPr>
          <w:sz w:val="24"/>
          <w:szCs w:val="24"/>
        </w:rPr>
        <w:t xml:space="preserve">. </w:t>
      </w:r>
      <w:r w:rsidR="001C47DC" w:rsidRPr="007C5F84">
        <w:rPr>
          <w:sz w:val="24"/>
          <w:szCs w:val="24"/>
        </w:rPr>
        <w:t>Место вне</w:t>
      </w:r>
      <w:r w:rsidR="0050076E" w:rsidRPr="007C5F84">
        <w:rPr>
          <w:sz w:val="24"/>
          <w:szCs w:val="24"/>
        </w:rPr>
        <w:t>урочной</w:t>
      </w:r>
      <w:r w:rsidR="001C47DC" w:rsidRPr="007C5F84">
        <w:rPr>
          <w:sz w:val="24"/>
          <w:szCs w:val="24"/>
        </w:rPr>
        <w:t xml:space="preserve"> работы в учебном процессе</w:t>
      </w:r>
      <w:bookmarkEnd w:id="2"/>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Обучение и воспитание составляет единый педагогический процесс, обеспечивающий формирование и всестороннее развитие личности учащегося. Опыт показывает, что педагогические задачи успешно решаются лишь при органическом сочетании учебно-воспитательной работы в ходе урока с целенаправленным воздействием на учащегося во внеурочное время, поэтому внеурочные занятия справедливо рассматриваются как важная составная часть работы школы</w:t>
      </w:r>
      <w:r w:rsidR="009730D7" w:rsidRPr="007C5F84">
        <w:rPr>
          <w:rFonts w:ascii="Times New Roman" w:hAnsi="Times New Roman" w:cs="Times New Roman"/>
          <w:color w:val="000000"/>
          <w:sz w:val="24"/>
          <w:szCs w:val="24"/>
        </w:rPr>
        <w:t>.</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Как известно, внеурочная работой по предмету называ</w:t>
      </w:r>
      <w:r w:rsidR="00DC5DE2">
        <w:rPr>
          <w:rFonts w:ascii="Times New Roman" w:hAnsi="Times New Roman" w:cs="Times New Roman"/>
          <w:color w:val="000000"/>
          <w:sz w:val="24"/>
          <w:szCs w:val="24"/>
        </w:rPr>
        <w:t>ют такую учебную работу, которую</w:t>
      </w:r>
      <w:r w:rsidRPr="007C5F84">
        <w:rPr>
          <w:rFonts w:ascii="Times New Roman" w:hAnsi="Times New Roman" w:cs="Times New Roman"/>
          <w:color w:val="000000"/>
          <w:sz w:val="24"/>
          <w:szCs w:val="24"/>
        </w:rPr>
        <w:t xml:space="preserve"> учащиеся добровольно выполняют под руководством учителя во внеурочное время, сверх учебного плана. Руководство со стороны учителя может быть как непосредственным, так и при помощи приглашенных для этой цели специалистов из других учреждений, студентов, учащихся старших классов</w:t>
      </w:r>
      <w:r w:rsidR="009730D7" w:rsidRPr="007C5F84">
        <w:rPr>
          <w:rFonts w:ascii="Times New Roman" w:hAnsi="Times New Roman" w:cs="Times New Roman"/>
          <w:color w:val="000000"/>
          <w:sz w:val="24"/>
          <w:szCs w:val="24"/>
        </w:rPr>
        <w:t>.</w:t>
      </w:r>
      <w:r w:rsidRPr="007C5F84">
        <w:rPr>
          <w:rFonts w:ascii="Times New Roman" w:hAnsi="Times New Roman" w:cs="Times New Roman"/>
          <w:color w:val="000000"/>
          <w:sz w:val="24"/>
          <w:szCs w:val="24"/>
        </w:rPr>
        <w:t xml:space="preserve"> </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Важной задачей внеурочных занятий по </w:t>
      </w:r>
      <w:r w:rsidR="009730D7" w:rsidRPr="007C5F84">
        <w:rPr>
          <w:rFonts w:ascii="Times New Roman" w:hAnsi="Times New Roman" w:cs="Times New Roman"/>
          <w:color w:val="000000"/>
          <w:sz w:val="24"/>
          <w:szCs w:val="24"/>
        </w:rPr>
        <w:t>предметам</w:t>
      </w:r>
      <w:r w:rsidRPr="007C5F84">
        <w:rPr>
          <w:rFonts w:ascii="Times New Roman" w:hAnsi="Times New Roman" w:cs="Times New Roman"/>
          <w:color w:val="000000"/>
          <w:sz w:val="24"/>
          <w:szCs w:val="24"/>
        </w:rPr>
        <w:t xml:space="preserve"> является развитие у учащихся умения самостоятельно работать с литературой и навыков экспериментальной работы в лаборатории. Наконец, существенный воспитательный элемент внеурочных занятий - выполнение общественно полезных заданий, в ходе которого у учащихся вырабатывается чувство ответственности, бережное отношение к материальным ценностям, уважение к труду</w:t>
      </w:r>
      <w:r w:rsidR="009730D7" w:rsidRPr="007C5F84">
        <w:rPr>
          <w:rFonts w:ascii="Times New Roman" w:hAnsi="Times New Roman" w:cs="Times New Roman"/>
          <w:color w:val="000000"/>
          <w:sz w:val="24"/>
          <w:szCs w:val="24"/>
        </w:rPr>
        <w:t>.</w:t>
      </w:r>
    </w:p>
    <w:p w:rsidR="00FA0D00" w:rsidRPr="007C5F84" w:rsidRDefault="00FA0D00"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Внеклассные занятия в большей степени, чем урок и факультатив, приспособлены для развития у учащихся самостоятельности в работе, творческой самостоятельности и изобретательности, они позволяют глубже и конкретнее познакомить учащихся со многими вопросами организации живого, установить более тесную связь изучаемого теоретического материала с практикой в природных условиях, привить и развить многие ценные практические навыки и умения. Внеурочные занятия имеют отличные от урока формы организации, методы и содержание. Для такой работы учитель биологии</w:t>
      </w:r>
      <w:r w:rsidR="009730D7" w:rsidRPr="007C5F84">
        <w:rPr>
          <w:rFonts w:ascii="Times New Roman" w:hAnsi="Times New Roman" w:cs="Times New Roman"/>
          <w:color w:val="000000"/>
          <w:sz w:val="24"/>
          <w:szCs w:val="24"/>
        </w:rPr>
        <w:t>, химии</w:t>
      </w:r>
      <w:r w:rsidRPr="007C5F84">
        <w:rPr>
          <w:rFonts w:ascii="Times New Roman" w:hAnsi="Times New Roman" w:cs="Times New Roman"/>
          <w:color w:val="000000"/>
          <w:sz w:val="24"/>
          <w:szCs w:val="24"/>
        </w:rPr>
        <w:t xml:space="preserve"> должен быть вооружен соответствующими знаниями</w:t>
      </w:r>
      <w:r w:rsidR="009730D7" w:rsidRPr="007C5F84">
        <w:rPr>
          <w:rFonts w:ascii="Times New Roman" w:hAnsi="Times New Roman" w:cs="Times New Roman"/>
          <w:color w:val="000000"/>
          <w:sz w:val="24"/>
          <w:szCs w:val="24"/>
        </w:rPr>
        <w:t>.</w:t>
      </w:r>
    </w:p>
    <w:p w:rsidR="001C47DC"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 настояще</w:t>
      </w:r>
      <w:r w:rsidR="00680A2B" w:rsidRPr="007C5F84">
        <w:rPr>
          <w:rFonts w:ascii="Times New Roman" w:hAnsi="Times New Roman" w:cs="Times New Roman"/>
          <w:color w:val="000000"/>
          <w:sz w:val="24"/>
          <w:szCs w:val="24"/>
        </w:rPr>
        <w:t>е время уже нельзя удовлетвориться проведением эпизодических внеурочных мероприятий, хотя бы и с массовым охватом учащихся. Необходимо стремиться к организации хорошо продуманной, увязанной с программой и календарным планом, учитывающей возможности школы, склонность учащихся. Внеурочная работа должна быть частью общешкольной системы внеурочных мероприятий, гармонично сочетается с аналогичной работой по другим, и прежде всего смежным, предметами. Внеурочная работа опирается на помощь со стороны руководства и общественных организаций школы. Следует учитывать и большие возможности в организации внеурочной работы в школе, возникающие в связи с различными мероприятиями, выходящими за рамки школьной работы, как таковой: участие в олимпиадах по</w:t>
      </w:r>
      <w:r w:rsidR="001C47DC" w:rsidRPr="007C5F84">
        <w:rPr>
          <w:rFonts w:ascii="Times New Roman" w:hAnsi="Times New Roman" w:cs="Times New Roman"/>
          <w:color w:val="000000"/>
          <w:sz w:val="24"/>
          <w:szCs w:val="24"/>
        </w:rPr>
        <w:t xml:space="preserve"> биологии</w:t>
      </w:r>
      <w:r w:rsidR="00680A2B" w:rsidRPr="007C5F84">
        <w:rPr>
          <w:rFonts w:ascii="Times New Roman" w:hAnsi="Times New Roman" w:cs="Times New Roman"/>
          <w:color w:val="000000"/>
          <w:sz w:val="24"/>
          <w:szCs w:val="24"/>
        </w:rPr>
        <w:t>,</w:t>
      </w:r>
      <w:r w:rsidR="009730D7" w:rsidRPr="007C5F84">
        <w:rPr>
          <w:rFonts w:ascii="Times New Roman" w:hAnsi="Times New Roman" w:cs="Times New Roman"/>
          <w:color w:val="000000"/>
          <w:sz w:val="24"/>
          <w:szCs w:val="24"/>
        </w:rPr>
        <w:t xml:space="preserve"> химии, экологии, </w:t>
      </w:r>
      <w:r w:rsidR="00680A2B" w:rsidRPr="007C5F84">
        <w:rPr>
          <w:rFonts w:ascii="Times New Roman" w:hAnsi="Times New Roman" w:cs="Times New Roman"/>
          <w:color w:val="000000"/>
          <w:sz w:val="24"/>
          <w:szCs w:val="24"/>
        </w:rPr>
        <w:t xml:space="preserve"> конкурсах, вставках технического творчества, смотрах кабинетов</w:t>
      </w:r>
      <w:r w:rsidR="001C47DC" w:rsidRPr="007C5F84">
        <w:rPr>
          <w:rFonts w:ascii="Times New Roman" w:hAnsi="Times New Roman" w:cs="Times New Roman"/>
          <w:color w:val="000000"/>
          <w:sz w:val="24"/>
          <w:szCs w:val="24"/>
        </w:rPr>
        <w:t xml:space="preserve"> биологии</w:t>
      </w:r>
      <w:r w:rsidR="009730D7" w:rsidRPr="007C5F84">
        <w:rPr>
          <w:rFonts w:ascii="Times New Roman" w:hAnsi="Times New Roman" w:cs="Times New Roman"/>
          <w:color w:val="000000"/>
          <w:sz w:val="24"/>
          <w:szCs w:val="24"/>
        </w:rPr>
        <w:t>.</w:t>
      </w:r>
      <w:r w:rsidRPr="007C5F84">
        <w:rPr>
          <w:rFonts w:ascii="Times New Roman" w:hAnsi="Times New Roman" w:cs="Times New Roman"/>
          <w:color w:val="000000"/>
          <w:sz w:val="24"/>
          <w:szCs w:val="24"/>
        </w:rPr>
        <w:t xml:space="preserve"> </w:t>
      </w:r>
    </w:p>
    <w:p w:rsidR="001C47DC" w:rsidRPr="007C5F84" w:rsidRDefault="001C47DC"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Внеклассную</w:t>
      </w:r>
      <w:r w:rsidR="00680A2B" w:rsidRPr="007C5F84">
        <w:rPr>
          <w:rFonts w:ascii="Times New Roman" w:hAnsi="Times New Roman" w:cs="Times New Roman"/>
          <w:color w:val="000000"/>
          <w:sz w:val="24"/>
          <w:szCs w:val="24"/>
        </w:rPr>
        <w:t xml:space="preserve"> работ</w:t>
      </w:r>
      <w:r w:rsidRPr="007C5F84">
        <w:rPr>
          <w:rFonts w:ascii="Times New Roman" w:hAnsi="Times New Roman" w:cs="Times New Roman"/>
          <w:color w:val="000000"/>
          <w:sz w:val="24"/>
          <w:szCs w:val="24"/>
        </w:rPr>
        <w:t>у</w:t>
      </w:r>
      <w:r w:rsidR="00680A2B" w:rsidRPr="007C5F84">
        <w:rPr>
          <w:rFonts w:ascii="Times New Roman" w:hAnsi="Times New Roman" w:cs="Times New Roman"/>
          <w:color w:val="000000"/>
          <w:sz w:val="24"/>
          <w:szCs w:val="24"/>
        </w:rPr>
        <w:t xml:space="preserve"> необходимо планировать: перспективно на учебный год и более детально на полугодие и четверть. </w:t>
      </w:r>
    </w:p>
    <w:p w:rsidR="001C47DC"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Следует подчеркнуть, что не может быть успешной внеурочной работы без ее начала на уроке. Принцип единства урочной и внеурочной работы - важнейший принцип организации учебно - воспитательного процесса</w:t>
      </w:r>
      <w:r w:rsidR="009730D7" w:rsidRPr="007C5F84">
        <w:rPr>
          <w:rFonts w:ascii="Times New Roman" w:hAnsi="Times New Roman" w:cs="Times New Roman"/>
          <w:color w:val="000000"/>
          <w:sz w:val="24"/>
          <w:szCs w:val="24"/>
        </w:rPr>
        <w:t>.</w:t>
      </w:r>
    </w:p>
    <w:p w:rsidR="001C47DC"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Именно на уроках учитель ставит перед учащимися вопросы, которые должны стимулировать их любознательность, дать первые импульсы к чтению дополнительной </w:t>
      </w:r>
      <w:r w:rsidRPr="007C5F84">
        <w:rPr>
          <w:rFonts w:ascii="Times New Roman" w:hAnsi="Times New Roman" w:cs="Times New Roman"/>
          <w:color w:val="000000"/>
          <w:sz w:val="24"/>
          <w:szCs w:val="24"/>
        </w:rPr>
        <w:lastRenderedPageBreak/>
        <w:t xml:space="preserve">литературы по предмету, вызывать стремление собственными руками осуществить то, о чем говорится в учебнике и в прочитанных книгах. Путь к организации массовой и групповой внеурочной работы лежит через составление и чтение небольших дополнительных сообщений учащихся на уроках, выпуск </w:t>
      </w:r>
      <w:r w:rsidR="001C47DC" w:rsidRPr="007C5F84">
        <w:rPr>
          <w:rFonts w:ascii="Times New Roman" w:hAnsi="Times New Roman" w:cs="Times New Roman"/>
          <w:color w:val="000000"/>
          <w:sz w:val="24"/>
          <w:szCs w:val="24"/>
        </w:rPr>
        <w:t xml:space="preserve">биологических </w:t>
      </w:r>
      <w:r w:rsidRPr="007C5F84">
        <w:rPr>
          <w:rFonts w:ascii="Times New Roman" w:hAnsi="Times New Roman" w:cs="Times New Roman"/>
          <w:color w:val="000000"/>
          <w:sz w:val="24"/>
          <w:szCs w:val="24"/>
        </w:rPr>
        <w:t>бюллетеней, проведение сначала эпизодических, а затем все более систематических массовых мероприятий. Вовлечение в интенсивную внеурочную работу по предмету идет, таким образом, от урока к массовой работе. Затем из общего числа учащихся, охваченных массовой работой, формируется актив - участники работы кружков и отдельные учащиеся, особенно помогает учителю в организации массовой работы по</w:t>
      </w:r>
      <w:r w:rsidR="001C47DC" w:rsidRPr="007C5F84">
        <w:rPr>
          <w:rFonts w:ascii="Times New Roman" w:hAnsi="Times New Roman" w:cs="Times New Roman"/>
          <w:color w:val="000000"/>
          <w:sz w:val="24"/>
          <w:szCs w:val="24"/>
        </w:rPr>
        <w:t xml:space="preserve"> биологии</w:t>
      </w:r>
      <w:r w:rsidRPr="007C5F84">
        <w:rPr>
          <w:rFonts w:ascii="Times New Roman" w:hAnsi="Times New Roman" w:cs="Times New Roman"/>
          <w:color w:val="000000"/>
          <w:sz w:val="24"/>
          <w:szCs w:val="24"/>
        </w:rPr>
        <w:t>. Так постепенно создается в школе атмосфера увлеченности предметом, причастности каждого к делам всего коллектива и возникает стройная система внеурочной работы, в которой каждый элемент существует не отдельно, не параллельно другим, а в тесной взаимосвязи с ними и с урочной работой</w:t>
      </w:r>
      <w:r w:rsidR="009730D7" w:rsidRPr="007C5F84">
        <w:rPr>
          <w:rFonts w:ascii="Times New Roman" w:hAnsi="Times New Roman" w:cs="Times New Roman"/>
          <w:color w:val="000000"/>
          <w:sz w:val="24"/>
          <w:szCs w:val="24"/>
        </w:rPr>
        <w:t>.</w:t>
      </w:r>
    </w:p>
    <w:p w:rsidR="00265E4D"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В педагогической теории имеется несколько вопросов общего характера, непосредственно относящихся к практике внеурочной работы по химии. К таким вопросам, прежде всего, следует отнести правильный выбор соотношения между двумя сторонами деятельности учащихся: приобретением ими определенной суммы знаний, сообщаемых учителем или черпаемых из учебника, и активной, по возможности самостоятельной работы, в максимальной степени отвечающей задаче развития творческих способностей учащихся. Нет необходимости доказывать, что для решения этой задачи внеурочные занятия открывают особенно широкие перспективы, поскольку именно здесь легче всего реализуется исследовательский вариант совместной деятельности учителя и учащихся: учащиеся в ходе освоения нового материала получают сведения об изучаемом объекте сначала самостоятельно, на основе наблюдения или опыта, а затем уточняют и обобщают их с помощью учителя в ходе обсуждения выполненного эксперимента. </w:t>
      </w:r>
    </w:p>
    <w:p w:rsidR="00131144"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Создание проблемной ситуации на научно - практических конференциях, дискуссия по докладам о проведенной работе и рефератах, проведение олимпиад, конкурсов, викторин, самостоятельная работа с литературой, наконец, выполнение доступных работ исследовательского характера - все это можно рассматривать как средства и методы развития творческих способностей учащихся. Исследовательские работы в школе - явление в последние годы довольно распространенное, но пока еще весьма слабо отраженное в педагогической литературе. </w:t>
      </w:r>
    </w:p>
    <w:p w:rsidR="00131144"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Важным аспектом проблемы активации работы учащихся является правильный выбор соотношения между теорией и экспериментом на внеурочных занятиях. Экспериментальная</w:t>
      </w:r>
      <w:r w:rsidR="00131144" w:rsidRPr="007C5F84">
        <w:rPr>
          <w:rFonts w:ascii="Times New Roman" w:hAnsi="Times New Roman" w:cs="Times New Roman"/>
          <w:color w:val="000000"/>
          <w:sz w:val="24"/>
          <w:szCs w:val="24"/>
        </w:rPr>
        <w:t>, лабораторная</w:t>
      </w:r>
      <w:r w:rsidRPr="007C5F84">
        <w:rPr>
          <w:rFonts w:ascii="Times New Roman" w:hAnsi="Times New Roman" w:cs="Times New Roman"/>
          <w:color w:val="000000"/>
          <w:sz w:val="24"/>
          <w:szCs w:val="24"/>
        </w:rPr>
        <w:t xml:space="preserve"> работа и выполняемые в ходе ее </w:t>
      </w:r>
      <w:r w:rsidR="00131144" w:rsidRPr="007C5F84">
        <w:rPr>
          <w:rFonts w:ascii="Times New Roman" w:hAnsi="Times New Roman" w:cs="Times New Roman"/>
          <w:color w:val="000000"/>
          <w:sz w:val="24"/>
          <w:szCs w:val="24"/>
        </w:rPr>
        <w:t>наблюдения</w:t>
      </w:r>
      <w:r w:rsidRPr="007C5F84">
        <w:rPr>
          <w:rFonts w:ascii="Times New Roman" w:hAnsi="Times New Roman" w:cs="Times New Roman"/>
          <w:color w:val="000000"/>
          <w:sz w:val="24"/>
          <w:szCs w:val="24"/>
        </w:rPr>
        <w:t xml:space="preserve"> способствуют конкретизации знаний и одновременно заставляют учащихся глубже вникнуть в смысл основных </w:t>
      </w:r>
      <w:r w:rsidR="00131144" w:rsidRPr="007C5F84">
        <w:rPr>
          <w:rFonts w:ascii="Times New Roman" w:hAnsi="Times New Roman" w:cs="Times New Roman"/>
          <w:color w:val="000000"/>
          <w:sz w:val="24"/>
          <w:szCs w:val="24"/>
        </w:rPr>
        <w:t xml:space="preserve">биологических </w:t>
      </w:r>
      <w:r w:rsidRPr="007C5F84">
        <w:rPr>
          <w:rFonts w:ascii="Times New Roman" w:hAnsi="Times New Roman" w:cs="Times New Roman"/>
          <w:color w:val="000000"/>
          <w:sz w:val="24"/>
          <w:szCs w:val="24"/>
        </w:rPr>
        <w:t>понятий. Большие возможности внеурочных занятий в отношении постановки экспериментальной работы учащихся, и притом в ее исследовательском, а не иллюстративном варианте, давно и справедливо были отмечены методистами.</w:t>
      </w:r>
    </w:p>
    <w:p w:rsidR="00922777"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Вся неурочная работа в школе строится на основе принципа добровольности. Поэтому, особенно на первых порах, весьма важно найти стимулы, которые могли бы заинтересовать учащихся еще до того, как они глубже познакомиться с предметом в порядке прохождения школьной программы. Таким стимулом могут быть элементы </w:t>
      </w:r>
      <w:r w:rsidRPr="007C5F84">
        <w:rPr>
          <w:rFonts w:ascii="Times New Roman" w:hAnsi="Times New Roman" w:cs="Times New Roman"/>
          <w:color w:val="000000"/>
          <w:sz w:val="24"/>
          <w:szCs w:val="24"/>
        </w:rPr>
        <w:lastRenderedPageBreak/>
        <w:t xml:space="preserve">занимательности, внешней эффективности различных демонстраций, элементы игры и театрализации. </w:t>
      </w:r>
    </w:p>
    <w:p w:rsidR="00680A2B" w:rsidRPr="007C5F84" w:rsidRDefault="00680A2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Важнейшее место в системе внеклассной работы по химии занимает выполнение заданий, имеющих общественно полезную направленность.</w:t>
      </w:r>
      <w:r w:rsidR="0027694C" w:rsidRPr="007C5F84">
        <w:rPr>
          <w:rFonts w:ascii="Times New Roman" w:hAnsi="Times New Roman" w:cs="Times New Roman"/>
          <w:color w:val="000000"/>
          <w:sz w:val="24"/>
          <w:szCs w:val="24"/>
        </w:rPr>
        <w:t xml:space="preserve"> </w:t>
      </w:r>
      <w:r w:rsidRPr="007C5F84">
        <w:rPr>
          <w:rFonts w:ascii="Times New Roman" w:hAnsi="Times New Roman" w:cs="Times New Roman"/>
          <w:color w:val="000000"/>
          <w:sz w:val="24"/>
          <w:szCs w:val="24"/>
        </w:rPr>
        <w:t>Следует стремиться к тому, чтобы все виды деятельности учащихся при выполнении работ индивидуального характера так или иначе могли быть использованы в работе коллектива в целом: не просто прочитать популярную книгу по интересующему вопросу, но и рассказать о прочитанном товарищам на уроке, заинтересовать их теми или иными вопросами. Не просто выполнять эксперимент, но и показать его на уроке, объяснить сущность наблюдаемых явлений, добиться, чтобы эксперимент был удобен для демонстрации в аудитории. К общественно полезной работе следует, прежде всего, отнести работу учащихся по</w:t>
      </w:r>
      <w:r w:rsidR="002B1FA9" w:rsidRPr="007C5F84">
        <w:rPr>
          <w:rFonts w:ascii="Times New Roman" w:hAnsi="Times New Roman" w:cs="Times New Roman"/>
          <w:color w:val="000000"/>
          <w:sz w:val="24"/>
          <w:szCs w:val="24"/>
        </w:rPr>
        <w:t xml:space="preserve"> созданию гербариев</w:t>
      </w:r>
      <w:r w:rsidRPr="007C5F84">
        <w:rPr>
          <w:rFonts w:ascii="Times New Roman" w:hAnsi="Times New Roman" w:cs="Times New Roman"/>
          <w:color w:val="000000"/>
          <w:sz w:val="24"/>
          <w:szCs w:val="24"/>
        </w:rPr>
        <w:t xml:space="preserve">, изготовлению </w:t>
      </w:r>
      <w:r w:rsidR="002B1FA9" w:rsidRPr="007C5F84">
        <w:rPr>
          <w:rFonts w:ascii="Times New Roman" w:hAnsi="Times New Roman" w:cs="Times New Roman"/>
          <w:color w:val="000000"/>
          <w:sz w:val="24"/>
          <w:szCs w:val="24"/>
        </w:rPr>
        <w:t>макетов и муляжей биологических объектов</w:t>
      </w:r>
      <w:r w:rsidRPr="007C5F84">
        <w:rPr>
          <w:rFonts w:ascii="Times New Roman" w:hAnsi="Times New Roman" w:cs="Times New Roman"/>
          <w:color w:val="000000"/>
          <w:sz w:val="24"/>
          <w:szCs w:val="24"/>
        </w:rPr>
        <w:t>, разработка демонстрационного эксперимента. Возможности ученического коллектива, как показывает практика многих учителей</w:t>
      </w:r>
      <w:r w:rsidR="00AB3A4A" w:rsidRPr="007C5F84">
        <w:rPr>
          <w:rFonts w:ascii="Times New Roman" w:hAnsi="Times New Roman" w:cs="Times New Roman"/>
          <w:color w:val="000000"/>
          <w:sz w:val="24"/>
          <w:szCs w:val="24"/>
        </w:rPr>
        <w:t xml:space="preserve"> биологии</w:t>
      </w:r>
      <w:r w:rsidRPr="007C5F84">
        <w:rPr>
          <w:rFonts w:ascii="Times New Roman" w:hAnsi="Times New Roman" w:cs="Times New Roman"/>
          <w:color w:val="000000"/>
          <w:sz w:val="24"/>
          <w:szCs w:val="24"/>
        </w:rPr>
        <w:t xml:space="preserve">, чрезвычайно велика, и работа учащихся может серьезно помочь в расширении базы </w:t>
      </w:r>
      <w:r w:rsidR="00AB3A4A" w:rsidRPr="007C5F84">
        <w:rPr>
          <w:rFonts w:ascii="Times New Roman" w:hAnsi="Times New Roman" w:cs="Times New Roman"/>
          <w:color w:val="000000"/>
          <w:sz w:val="24"/>
          <w:szCs w:val="24"/>
        </w:rPr>
        <w:t xml:space="preserve">наглядных пособий </w:t>
      </w:r>
      <w:r w:rsidRPr="007C5F84">
        <w:rPr>
          <w:rFonts w:ascii="Times New Roman" w:hAnsi="Times New Roman" w:cs="Times New Roman"/>
          <w:color w:val="000000"/>
          <w:sz w:val="24"/>
          <w:szCs w:val="24"/>
        </w:rPr>
        <w:t>кабинета</w:t>
      </w:r>
      <w:r w:rsidR="00AB3A4A" w:rsidRPr="007C5F84">
        <w:rPr>
          <w:rFonts w:ascii="Times New Roman" w:hAnsi="Times New Roman" w:cs="Times New Roman"/>
          <w:color w:val="000000"/>
          <w:sz w:val="24"/>
          <w:szCs w:val="24"/>
        </w:rPr>
        <w:t xml:space="preserve"> биологии</w:t>
      </w:r>
      <w:r w:rsidRPr="007C5F84">
        <w:rPr>
          <w:rFonts w:ascii="Times New Roman" w:hAnsi="Times New Roman" w:cs="Times New Roman"/>
          <w:color w:val="000000"/>
          <w:sz w:val="24"/>
          <w:szCs w:val="24"/>
        </w:rPr>
        <w:t>. Не упуская из виду этот, чисто утилитарный аспект работы учащихся, следует учитывать и огромный воспитательный эффект работы, ибо ничто так не способствует воспитанию самоуважения, развитию трудовых навыков, бережного отношения к материальным ценностям, как активная, созидательная работа, имеющая конкретную общественно полезную цель.</w:t>
      </w:r>
    </w:p>
    <w:p w:rsidR="00D84A93" w:rsidRPr="007C5F84" w:rsidRDefault="00D84A93" w:rsidP="009730D7">
      <w:pPr>
        <w:spacing w:after="0"/>
        <w:ind w:firstLine="851"/>
        <w:jc w:val="both"/>
        <w:rPr>
          <w:rFonts w:ascii="Times New Roman" w:hAnsi="Times New Roman" w:cs="Times New Roman"/>
          <w:color w:val="000000"/>
          <w:sz w:val="24"/>
          <w:szCs w:val="24"/>
        </w:rPr>
      </w:pPr>
    </w:p>
    <w:p w:rsidR="00E351D6" w:rsidRPr="007C5F84" w:rsidRDefault="006D640A" w:rsidP="007C5F84">
      <w:pPr>
        <w:jc w:val="both"/>
        <w:rPr>
          <w:rFonts w:ascii="Times New Roman" w:hAnsi="Times New Roman" w:cs="Times New Roman"/>
          <w:b/>
          <w:color w:val="000000"/>
          <w:sz w:val="24"/>
          <w:szCs w:val="24"/>
        </w:rPr>
      </w:pPr>
      <w:bookmarkStart w:id="3" w:name="_Toc214245000"/>
      <w:r w:rsidRPr="007C5F84">
        <w:rPr>
          <w:rFonts w:ascii="Times New Roman" w:hAnsi="Times New Roman" w:cs="Times New Roman"/>
          <w:b/>
          <w:sz w:val="24"/>
          <w:szCs w:val="24"/>
          <w:lang w:val="en-US"/>
        </w:rPr>
        <w:t>II</w:t>
      </w:r>
      <w:r w:rsidRPr="007C5F84">
        <w:rPr>
          <w:rFonts w:ascii="Times New Roman" w:hAnsi="Times New Roman" w:cs="Times New Roman"/>
          <w:b/>
          <w:sz w:val="24"/>
          <w:szCs w:val="24"/>
        </w:rPr>
        <w:t xml:space="preserve">. </w:t>
      </w:r>
      <w:r w:rsidR="00BA6151" w:rsidRPr="007C5F84">
        <w:rPr>
          <w:rFonts w:ascii="Times New Roman" w:hAnsi="Times New Roman" w:cs="Times New Roman"/>
          <w:b/>
          <w:sz w:val="24"/>
          <w:szCs w:val="24"/>
        </w:rPr>
        <w:t>Внеурочная работа</w:t>
      </w:r>
      <w:r w:rsidR="00136B4B" w:rsidRPr="007C5F84">
        <w:rPr>
          <w:rFonts w:ascii="Times New Roman" w:hAnsi="Times New Roman" w:cs="Times New Roman"/>
          <w:b/>
          <w:sz w:val="24"/>
          <w:szCs w:val="24"/>
        </w:rPr>
        <w:t>, как форма организации учебного процесса</w:t>
      </w:r>
      <w:bookmarkEnd w:id="3"/>
    </w:p>
    <w:p w:rsidR="00BA6151" w:rsidRPr="007C5F84" w:rsidRDefault="00BA6151" w:rsidP="009730D7">
      <w:pPr>
        <w:pStyle w:val="2"/>
        <w:spacing w:line="276" w:lineRule="auto"/>
        <w:jc w:val="both"/>
        <w:rPr>
          <w:i/>
          <w:sz w:val="24"/>
          <w:szCs w:val="24"/>
        </w:rPr>
      </w:pPr>
      <w:bookmarkStart w:id="4" w:name="_Toc214245001"/>
      <w:r w:rsidRPr="007C5F84">
        <w:rPr>
          <w:i/>
          <w:sz w:val="24"/>
          <w:szCs w:val="24"/>
        </w:rPr>
        <w:t>1. Особенности внеурочной работы по биологии</w:t>
      </w:r>
      <w:bookmarkEnd w:id="4"/>
    </w:p>
    <w:p w:rsidR="002A79CA" w:rsidRPr="007C5F84" w:rsidRDefault="00BA6151" w:rsidP="009730D7">
      <w:pPr>
        <w:widowControl w:val="0"/>
        <w:autoSpaceDE w:val="0"/>
        <w:autoSpaceDN w:val="0"/>
        <w:spacing w:after="0"/>
        <w:ind w:firstLine="851"/>
        <w:jc w:val="both"/>
        <w:rPr>
          <w:rFonts w:ascii="Times New Roman" w:hAnsi="Times New Roman" w:cs="Times New Roman"/>
          <w:i/>
          <w:iCs/>
          <w:spacing w:val="6"/>
          <w:sz w:val="24"/>
          <w:szCs w:val="24"/>
        </w:rPr>
      </w:pPr>
      <w:r w:rsidRPr="007C5F84">
        <w:rPr>
          <w:rFonts w:ascii="Times New Roman" w:hAnsi="Times New Roman" w:cs="Times New Roman"/>
          <w:i/>
          <w:iCs/>
          <w:spacing w:val="9"/>
          <w:sz w:val="24"/>
          <w:szCs w:val="24"/>
        </w:rPr>
        <w:t xml:space="preserve">Внеурочные </w:t>
      </w:r>
      <w:r w:rsidR="002A79CA" w:rsidRPr="007C5F84">
        <w:rPr>
          <w:rFonts w:ascii="Times New Roman" w:hAnsi="Times New Roman" w:cs="Times New Roman"/>
          <w:i/>
          <w:iCs/>
          <w:spacing w:val="9"/>
          <w:sz w:val="24"/>
          <w:szCs w:val="24"/>
        </w:rPr>
        <w:t xml:space="preserve">работы </w:t>
      </w:r>
      <w:r w:rsidR="002A79CA" w:rsidRPr="007C5F84">
        <w:rPr>
          <w:rFonts w:ascii="Times New Roman" w:hAnsi="Times New Roman" w:cs="Times New Roman"/>
          <w:i/>
          <w:iCs/>
          <w:spacing w:val="-2"/>
          <w:sz w:val="24"/>
          <w:szCs w:val="24"/>
        </w:rPr>
        <w:t>ест</w:t>
      </w:r>
      <w:r w:rsidRPr="007C5F84">
        <w:rPr>
          <w:rFonts w:ascii="Times New Roman" w:hAnsi="Times New Roman" w:cs="Times New Roman"/>
          <w:i/>
          <w:iCs/>
          <w:spacing w:val="-2"/>
          <w:sz w:val="24"/>
          <w:szCs w:val="24"/>
        </w:rPr>
        <w:t>ь</w:t>
      </w:r>
      <w:r w:rsidR="0027694C" w:rsidRPr="007C5F84">
        <w:rPr>
          <w:rFonts w:ascii="Times New Roman" w:hAnsi="Times New Roman" w:cs="Times New Roman"/>
          <w:i/>
          <w:iCs/>
          <w:spacing w:val="-2"/>
          <w:sz w:val="24"/>
          <w:szCs w:val="24"/>
        </w:rPr>
        <w:t xml:space="preserve"> </w:t>
      </w:r>
      <w:r w:rsidR="002A79CA" w:rsidRPr="007C5F84">
        <w:rPr>
          <w:rFonts w:ascii="Times New Roman" w:hAnsi="Times New Roman" w:cs="Times New Roman"/>
          <w:i/>
          <w:iCs/>
          <w:spacing w:val="3"/>
          <w:sz w:val="24"/>
          <w:szCs w:val="24"/>
        </w:rPr>
        <w:t>форм</w:t>
      </w:r>
      <w:r w:rsidRPr="007C5F84">
        <w:rPr>
          <w:rFonts w:ascii="Times New Roman" w:hAnsi="Times New Roman" w:cs="Times New Roman"/>
          <w:i/>
          <w:iCs/>
          <w:spacing w:val="3"/>
          <w:sz w:val="24"/>
          <w:szCs w:val="24"/>
        </w:rPr>
        <w:t>а</w:t>
      </w:r>
      <w:r w:rsidR="0027694C" w:rsidRPr="007C5F84">
        <w:rPr>
          <w:rFonts w:ascii="Times New Roman" w:hAnsi="Times New Roman" w:cs="Times New Roman"/>
          <w:i/>
          <w:iCs/>
          <w:spacing w:val="3"/>
          <w:sz w:val="24"/>
          <w:szCs w:val="24"/>
        </w:rPr>
        <w:t xml:space="preserve"> </w:t>
      </w:r>
      <w:r w:rsidR="002A79CA" w:rsidRPr="007C5F84">
        <w:rPr>
          <w:rFonts w:ascii="Times New Roman" w:hAnsi="Times New Roman" w:cs="Times New Roman"/>
          <w:i/>
          <w:iCs/>
          <w:spacing w:val="8"/>
          <w:sz w:val="24"/>
          <w:szCs w:val="24"/>
        </w:rPr>
        <w:t>организа</w:t>
      </w:r>
      <w:r w:rsidR="002A79CA" w:rsidRPr="007C5F84">
        <w:rPr>
          <w:rFonts w:ascii="Times New Roman" w:hAnsi="Times New Roman" w:cs="Times New Roman"/>
          <w:i/>
          <w:iCs/>
          <w:sz w:val="24"/>
          <w:szCs w:val="24"/>
        </w:rPr>
        <w:t>ци</w:t>
      </w:r>
      <w:r w:rsidRPr="007C5F84">
        <w:rPr>
          <w:rFonts w:ascii="Times New Roman" w:hAnsi="Times New Roman" w:cs="Times New Roman"/>
          <w:i/>
          <w:iCs/>
          <w:sz w:val="24"/>
          <w:szCs w:val="24"/>
        </w:rPr>
        <w:t>и</w:t>
      </w:r>
      <w:r w:rsidR="0027694C" w:rsidRPr="007C5F84">
        <w:rPr>
          <w:rFonts w:ascii="Times New Roman" w:hAnsi="Times New Roman" w:cs="Times New Roman"/>
          <w:i/>
          <w:iCs/>
          <w:sz w:val="24"/>
          <w:szCs w:val="24"/>
        </w:rPr>
        <w:t xml:space="preserve"> </w:t>
      </w:r>
      <w:r w:rsidRPr="007C5F84">
        <w:rPr>
          <w:rFonts w:ascii="Times New Roman" w:hAnsi="Times New Roman" w:cs="Times New Roman"/>
          <w:i/>
          <w:iCs/>
          <w:sz w:val="24"/>
          <w:szCs w:val="24"/>
        </w:rPr>
        <w:t xml:space="preserve">учащихся для выполнения после уроков работ </w:t>
      </w:r>
      <w:r w:rsidRPr="007C5F84">
        <w:rPr>
          <w:rFonts w:ascii="Times New Roman" w:hAnsi="Times New Roman" w:cs="Times New Roman"/>
          <w:i/>
          <w:iCs/>
          <w:spacing w:val="10"/>
          <w:sz w:val="24"/>
          <w:szCs w:val="24"/>
        </w:rPr>
        <w:t>по индивидуальным или групповым</w:t>
      </w:r>
      <w:r w:rsidR="007C5F84">
        <w:rPr>
          <w:rFonts w:ascii="Times New Roman" w:hAnsi="Times New Roman" w:cs="Times New Roman"/>
          <w:i/>
          <w:iCs/>
          <w:spacing w:val="10"/>
          <w:sz w:val="24"/>
          <w:szCs w:val="24"/>
        </w:rPr>
        <w:t xml:space="preserve"> </w:t>
      </w:r>
      <w:r w:rsidRPr="007C5F84">
        <w:rPr>
          <w:rFonts w:ascii="Times New Roman" w:hAnsi="Times New Roman" w:cs="Times New Roman"/>
          <w:i/>
          <w:iCs/>
          <w:spacing w:val="10"/>
          <w:sz w:val="24"/>
          <w:szCs w:val="24"/>
        </w:rPr>
        <w:t>з</w:t>
      </w:r>
      <w:r w:rsidRPr="007C5F84">
        <w:rPr>
          <w:rFonts w:ascii="Times New Roman" w:hAnsi="Times New Roman" w:cs="Times New Roman"/>
          <w:i/>
          <w:iCs/>
          <w:sz w:val="24"/>
          <w:szCs w:val="24"/>
        </w:rPr>
        <w:t>а</w:t>
      </w:r>
      <w:r w:rsidRPr="007C5F84">
        <w:rPr>
          <w:rFonts w:ascii="Times New Roman" w:hAnsi="Times New Roman" w:cs="Times New Roman"/>
          <w:i/>
          <w:iCs/>
          <w:spacing w:val="3"/>
          <w:sz w:val="24"/>
          <w:szCs w:val="24"/>
        </w:rPr>
        <w:t>даниям</w:t>
      </w:r>
      <w:r w:rsidR="007C5F84">
        <w:rPr>
          <w:rFonts w:ascii="Times New Roman" w:hAnsi="Times New Roman" w:cs="Times New Roman"/>
          <w:i/>
          <w:iCs/>
          <w:spacing w:val="3"/>
          <w:sz w:val="24"/>
          <w:szCs w:val="24"/>
        </w:rPr>
        <w:t xml:space="preserve"> </w:t>
      </w:r>
      <w:r w:rsidRPr="007C5F84">
        <w:rPr>
          <w:rFonts w:ascii="Times New Roman" w:hAnsi="Times New Roman" w:cs="Times New Roman"/>
          <w:i/>
          <w:iCs/>
          <w:spacing w:val="3"/>
          <w:sz w:val="24"/>
          <w:szCs w:val="24"/>
        </w:rPr>
        <w:t>у</w:t>
      </w:r>
      <w:r w:rsidRPr="007C5F84">
        <w:rPr>
          <w:rFonts w:ascii="Times New Roman" w:hAnsi="Times New Roman" w:cs="Times New Roman"/>
          <w:i/>
          <w:iCs/>
          <w:sz w:val="24"/>
          <w:szCs w:val="24"/>
        </w:rPr>
        <w:t>ч</w:t>
      </w:r>
      <w:r w:rsidRPr="007C5F84">
        <w:rPr>
          <w:rFonts w:ascii="Times New Roman" w:hAnsi="Times New Roman" w:cs="Times New Roman"/>
          <w:i/>
          <w:iCs/>
          <w:spacing w:val="6"/>
          <w:sz w:val="24"/>
          <w:szCs w:val="24"/>
        </w:rPr>
        <w:t>ителя</w:t>
      </w:r>
      <w:r w:rsidR="002A79CA" w:rsidRPr="007C5F84">
        <w:rPr>
          <w:rFonts w:ascii="Times New Roman" w:hAnsi="Times New Roman" w:cs="Times New Roman"/>
          <w:i/>
          <w:iCs/>
          <w:spacing w:val="6"/>
          <w:sz w:val="24"/>
          <w:szCs w:val="24"/>
        </w:rPr>
        <w:t>.</w:t>
      </w:r>
    </w:p>
    <w:p w:rsidR="002A79CA" w:rsidRPr="007C5F84" w:rsidRDefault="002A79CA" w:rsidP="009730D7">
      <w:pPr>
        <w:widowControl w:val="0"/>
        <w:autoSpaceDE w:val="0"/>
        <w:autoSpaceDN w:val="0"/>
        <w:spacing w:after="0"/>
        <w:ind w:firstLine="851"/>
        <w:jc w:val="both"/>
        <w:rPr>
          <w:rFonts w:ascii="Times New Roman" w:hAnsi="Times New Roman" w:cs="Times New Roman"/>
          <w:spacing w:val="2"/>
          <w:sz w:val="24"/>
          <w:szCs w:val="24"/>
        </w:rPr>
      </w:pPr>
      <w:r w:rsidRPr="007C5F84">
        <w:rPr>
          <w:rFonts w:ascii="Times New Roman" w:hAnsi="Times New Roman" w:cs="Times New Roman"/>
          <w:sz w:val="24"/>
          <w:szCs w:val="24"/>
        </w:rPr>
        <w:t xml:space="preserve">Внеурочные </w:t>
      </w:r>
      <w:r w:rsidRPr="007C5F84">
        <w:rPr>
          <w:rFonts w:ascii="Times New Roman" w:hAnsi="Times New Roman" w:cs="Times New Roman"/>
          <w:spacing w:val="6"/>
          <w:sz w:val="24"/>
          <w:szCs w:val="24"/>
        </w:rPr>
        <w:t xml:space="preserve">работы </w:t>
      </w:r>
      <w:r w:rsidRPr="007C5F84">
        <w:rPr>
          <w:rFonts w:ascii="Times New Roman" w:hAnsi="Times New Roman" w:cs="Times New Roman"/>
          <w:spacing w:val="2"/>
          <w:sz w:val="24"/>
          <w:szCs w:val="24"/>
        </w:rPr>
        <w:t>выполняются:</w:t>
      </w:r>
    </w:p>
    <w:p w:rsidR="002A79CA" w:rsidRPr="007C5F84" w:rsidRDefault="002A79CA"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b/>
          <w:bCs/>
          <w:sz w:val="24"/>
          <w:szCs w:val="24"/>
        </w:rPr>
        <w:t>•</w:t>
      </w:r>
      <w:r w:rsidRPr="007C5F84">
        <w:rPr>
          <w:rFonts w:ascii="Times New Roman" w:hAnsi="Times New Roman" w:cs="Times New Roman"/>
          <w:b/>
          <w:bCs/>
          <w:sz w:val="24"/>
          <w:szCs w:val="24"/>
        </w:rPr>
        <w:tab/>
      </w:r>
      <w:r w:rsidR="00BA6151" w:rsidRPr="007C5F84">
        <w:rPr>
          <w:rFonts w:ascii="Times New Roman" w:hAnsi="Times New Roman" w:cs="Times New Roman"/>
          <w:bCs/>
          <w:sz w:val="24"/>
          <w:szCs w:val="24"/>
        </w:rPr>
        <w:t xml:space="preserve">в </w:t>
      </w:r>
      <w:r w:rsidRPr="007C5F84">
        <w:rPr>
          <w:rFonts w:ascii="Times New Roman" w:hAnsi="Times New Roman" w:cs="Times New Roman"/>
          <w:sz w:val="24"/>
          <w:szCs w:val="24"/>
        </w:rPr>
        <w:t>кабинете биологии,</w:t>
      </w:r>
    </w:p>
    <w:p w:rsidR="002A79CA" w:rsidRPr="007C5F84" w:rsidRDefault="002A79CA" w:rsidP="009730D7">
      <w:pPr>
        <w:widowControl w:val="0"/>
        <w:autoSpaceDE w:val="0"/>
        <w:autoSpaceDN w:val="0"/>
        <w:spacing w:after="0"/>
        <w:ind w:firstLine="851"/>
        <w:jc w:val="both"/>
        <w:rPr>
          <w:rFonts w:ascii="Times New Roman" w:hAnsi="Times New Roman" w:cs="Times New Roman"/>
          <w:spacing w:val="-1"/>
          <w:sz w:val="24"/>
          <w:szCs w:val="24"/>
        </w:rPr>
      </w:pPr>
      <w:r w:rsidRPr="007C5F84">
        <w:rPr>
          <w:rFonts w:ascii="Times New Roman" w:hAnsi="Times New Roman" w:cs="Times New Roman"/>
          <w:b/>
          <w:bCs/>
          <w:sz w:val="24"/>
          <w:szCs w:val="24"/>
        </w:rPr>
        <w:t>•</w:t>
      </w:r>
      <w:r w:rsidRPr="007C5F84">
        <w:rPr>
          <w:rFonts w:ascii="Times New Roman" w:hAnsi="Times New Roman" w:cs="Times New Roman"/>
          <w:b/>
          <w:bCs/>
          <w:sz w:val="24"/>
          <w:szCs w:val="24"/>
        </w:rPr>
        <w:tab/>
      </w:r>
      <w:r w:rsidR="00BA6151" w:rsidRPr="007C5F84">
        <w:rPr>
          <w:rFonts w:ascii="Times New Roman" w:hAnsi="Times New Roman" w:cs="Times New Roman"/>
          <w:bCs/>
          <w:sz w:val="24"/>
          <w:szCs w:val="24"/>
        </w:rPr>
        <w:t>в</w:t>
      </w:r>
      <w:r w:rsidR="007C5F84">
        <w:rPr>
          <w:rFonts w:ascii="Times New Roman" w:hAnsi="Times New Roman" w:cs="Times New Roman"/>
          <w:bCs/>
          <w:sz w:val="24"/>
          <w:szCs w:val="24"/>
        </w:rPr>
        <w:t xml:space="preserve"> </w:t>
      </w:r>
      <w:r w:rsidRPr="007C5F84">
        <w:rPr>
          <w:rFonts w:ascii="Times New Roman" w:hAnsi="Times New Roman" w:cs="Times New Roman"/>
          <w:sz w:val="24"/>
          <w:szCs w:val="24"/>
        </w:rPr>
        <w:t xml:space="preserve">уголке </w:t>
      </w:r>
      <w:r w:rsidRPr="007C5F84">
        <w:rPr>
          <w:rFonts w:ascii="Times New Roman" w:hAnsi="Times New Roman" w:cs="Times New Roman"/>
          <w:spacing w:val="5"/>
          <w:sz w:val="24"/>
          <w:szCs w:val="24"/>
        </w:rPr>
        <w:t xml:space="preserve">живой </w:t>
      </w:r>
      <w:r w:rsidRPr="007C5F84">
        <w:rPr>
          <w:rFonts w:ascii="Times New Roman" w:hAnsi="Times New Roman" w:cs="Times New Roman"/>
          <w:spacing w:val="-1"/>
          <w:sz w:val="24"/>
          <w:szCs w:val="24"/>
        </w:rPr>
        <w:t>природы,</w:t>
      </w:r>
    </w:p>
    <w:p w:rsidR="002A79CA" w:rsidRPr="007C5F84" w:rsidRDefault="002A79CA"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b/>
          <w:bCs/>
          <w:sz w:val="24"/>
          <w:szCs w:val="24"/>
        </w:rPr>
        <w:t>•</w:t>
      </w:r>
      <w:r w:rsidRPr="007C5F84">
        <w:rPr>
          <w:rFonts w:ascii="Times New Roman" w:hAnsi="Times New Roman" w:cs="Times New Roman"/>
          <w:b/>
          <w:bCs/>
          <w:sz w:val="24"/>
          <w:szCs w:val="24"/>
        </w:rPr>
        <w:tab/>
      </w:r>
      <w:r w:rsidR="00BA6151" w:rsidRPr="007C5F84">
        <w:rPr>
          <w:rFonts w:ascii="Times New Roman" w:hAnsi="Times New Roman" w:cs="Times New Roman"/>
          <w:bCs/>
          <w:sz w:val="24"/>
          <w:szCs w:val="24"/>
        </w:rPr>
        <w:t>на</w:t>
      </w:r>
      <w:r w:rsidR="007C5F84">
        <w:rPr>
          <w:rFonts w:ascii="Times New Roman" w:hAnsi="Times New Roman" w:cs="Times New Roman"/>
          <w:bCs/>
          <w:sz w:val="24"/>
          <w:szCs w:val="24"/>
        </w:rPr>
        <w:t xml:space="preserve"> </w:t>
      </w:r>
      <w:r w:rsidRPr="007C5F84">
        <w:rPr>
          <w:rFonts w:ascii="Times New Roman" w:hAnsi="Times New Roman" w:cs="Times New Roman"/>
          <w:sz w:val="24"/>
          <w:szCs w:val="24"/>
        </w:rPr>
        <w:t>природе,</w:t>
      </w:r>
    </w:p>
    <w:p w:rsidR="00BA6151" w:rsidRPr="007C5F84" w:rsidRDefault="00BA6151"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b/>
          <w:bCs/>
          <w:sz w:val="24"/>
          <w:szCs w:val="24"/>
        </w:rPr>
        <w:t>•</w:t>
      </w:r>
      <w:r w:rsidRPr="007C5F84">
        <w:rPr>
          <w:rFonts w:ascii="Times New Roman" w:hAnsi="Times New Roman" w:cs="Times New Roman"/>
          <w:b/>
          <w:bCs/>
          <w:sz w:val="24"/>
          <w:szCs w:val="24"/>
        </w:rPr>
        <w:tab/>
      </w:r>
      <w:r w:rsidRPr="007C5F84">
        <w:rPr>
          <w:rFonts w:ascii="Times New Roman" w:hAnsi="Times New Roman" w:cs="Times New Roman"/>
          <w:sz w:val="24"/>
          <w:szCs w:val="24"/>
        </w:rPr>
        <w:t>на учебно-опытном участке.</w:t>
      </w:r>
    </w:p>
    <w:p w:rsidR="002A79CA" w:rsidRPr="007C5F84" w:rsidRDefault="002A79CA"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spacing w:val="10"/>
          <w:sz w:val="24"/>
          <w:szCs w:val="24"/>
        </w:rPr>
        <w:t xml:space="preserve">Это </w:t>
      </w:r>
      <w:r w:rsidRPr="007C5F84">
        <w:rPr>
          <w:rFonts w:ascii="Times New Roman" w:hAnsi="Times New Roman" w:cs="Times New Roman"/>
          <w:spacing w:val="-1"/>
          <w:sz w:val="24"/>
          <w:szCs w:val="24"/>
        </w:rPr>
        <w:t xml:space="preserve">опыты, </w:t>
      </w:r>
      <w:r w:rsidR="00BA6151" w:rsidRPr="007C5F84">
        <w:rPr>
          <w:rFonts w:ascii="Times New Roman" w:hAnsi="Times New Roman" w:cs="Times New Roman"/>
          <w:sz w:val="24"/>
          <w:szCs w:val="24"/>
        </w:rPr>
        <w:t>наблюден</w:t>
      </w:r>
      <w:r w:rsidRPr="007C5F84">
        <w:rPr>
          <w:rFonts w:ascii="Times New Roman" w:hAnsi="Times New Roman" w:cs="Times New Roman"/>
          <w:sz w:val="24"/>
          <w:szCs w:val="24"/>
        </w:rPr>
        <w:t xml:space="preserve">ия с </w:t>
      </w:r>
      <w:r w:rsidRPr="007C5F84">
        <w:rPr>
          <w:rFonts w:ascii="Times New Roman" w:hAnsi="Times New Roman" w:cs="Times New Roman"/>
          <w:spacing w:val="2"/>
          <w:sz w:val="24"/>
          <w:szCs w:val="24"/>
        </w:rPr>
        <w:t xml:space="preserve">последующим </w:t>
      </w:r>
      <w:r w:rsidRPr="007C5F84">
        <w:rPr>
          <w:rFonts w:ascii="Times New Roman" w:hAnsi="Times New Roman" w:cs="Times New Roman"/>
          <w:sz w:val="24"/>
          <w:szCs w:val="24"/>
        </w:rPr>
        <w:t xml:space="preserve">составлением </w:t>
      </w:r>
      <w:r w:rsidRPr="007C5F84">
        <w:rPr>
          <w:rFonts w:ascii="Times New Roman" w:hAnsi="Times New Roman" w:cs="Times New Roman"/>
          <w:spacing w:val="-1"/>
          <w:sz w:val="24"/>
          <w:szCs w:val="24"/>
        </w:rPr>
        <w:t>гер</w:t>
      </w:r>
      <w:r w:rsidRPr="007C5F84">
        <w:rPr>
          <w:rFonts w:ascii="Times New Roman" w:hAnsi="Times New Roman" w:cs="Times New Roman"/>
          <w:spacing w:val="-1"/>
          <w:sz w:val="24"/>
          <w:szCs w:val="24"/>
        </w:rPr>
        <w:softHyphen/>
      </w:r>
      <w:r w:rsidRPr="007C5F84">
        <w:rPr>
          <w:rFonts w:ascii="Times New Roman" w:hAnsi="Times New Roman" w:cs="Times New Roman"/>
          <w:spacing w:val="-2"/>
          <w:sz w:val="24"/>
          <w:szCs w:val="24"/>
        </w:rPr>
        <w:t xml:space="preserve">бариев </w:t>
      </w:r>
      <w:r w:rsidRPr="007C5F84">
        <w:rPr>
          <w:rFonts w:ascii="Times New Roman" w:hAnsi="Times New Roman" w:cs="Times New Roman"/>
          <w:sz w:val="24"/>
          <w:szCs w:val="24"/>
        </w:rPr>
        <w:t xml:space="preserve">и коллекций, а </w:t>
      </w:r>
      <w:r w:rsidRPr="007C5F84">
        <w:rPr>
          <w:rFonts w:ascii="Times New Roman" w:hAnsi="Times New Roman" w:cs="Times New Roman"/>
          <w:spacing w:val="4"/>
          <w:sz w:val="24"/>
          <w:szCs w:val="24"/>
        </w:rPr>
        <w:t xml:space="preserve">также </w:t>
      </w:r>
      <w:r w:rsidRPr="007C5F84">
        <w:rPr>
          <w:rFonts w:ascii="Times New Roman" w:hAnsi="Times New Roman" w:cs="Times New Roman"/>
          <w:spacing w:val="3"/>
          <w:sz w:val="24"/>
          <w:szCs w:val="24"/>
        </w:rPr>
        <w:t xml:space="preserve">подготовка </w:t>
      </w:r>
      <w:r w:rsidRPr="007C5F84">
        <w:rPr>
          <w:rFonts w:ascii="Times New Roman" w:hAnsi="Times New Roman" w:cs="Times New Roman"/>
          <w:spacing w:val="-2"/>
          <w:sz w:val="24"/>
          <w:szCs w:val="24"/>
        </w:rPr>
        <w:t>опытов для демонстра</w:t>
      </w:r>
      <w:r w:rsidRPr="007C5F84">
        <w:rPr>
          <w:rFonts w:ascii="Times New Roman" w:hAnsi="Times New Roman" w:cs="Times New Roman"/>
          <w:spacing w:val="-2"/>
          <w:sz w:val="24"/>
          <w:szCs w:val="24"/>
        </w:rPr>
        <w:softHyphen/>
      </w:r>
      <w:r w:rsidRPr="007C5F84">
        <w:rPr>
          <w:rFonts w:ascii="Times New Roman" w:hAnsi="Times New Roman" w:cs="Times New Roman"/>
          <w:spacing w:val="8"/>
          <w:sz w:val="24"/>
          <w:szCs w:val="24"/>
        </w:rPr>
        <w:t xml:space="preserve">ции на уроке. Необходимость организации внеурочных работ </w:t>
      </w:r>
      <w:r w:rsidRPr="007C5F84">
        <w:rPr>
          <w:rFonts w:ascii="Times New Roman" w:hAnsi="Times New Roman" w:cs="Times New Roman"/>
          <w:spacing w:val="4"/>
          <w:sz w:val="24"/>
          <w:szCs w:val="24"/>
        </w:rPr>
        <w:t>учащихся диктуется в первую очередь тем, что многие длитель</w:t>
      </w:r>
      <w:r w:rsidRPr="007C5F84">
        <w:rPr>
          <w:rFonts w:ascii="Times New Roman" w:hAnsi="Times New Roman" w:cs="Times New Roman"/>
          <w:spacing w:val="4"/>
          <w:sz w:val="24"/>
          <w:szCs w:val="24"/>
        </w:rPr>
        <w:softHyphen/>
      </w:r>
      <w:r w:rsidRPr="007C5F84">
        <w:rPr>
          <w:rFonts w:ascii="Times New Roman" w:hAnsi="Times New Roman" w:cs="Times New Roman"/>
          <w:spacing w:val="-2"/>
          <w:sz w:val="24"/>
          <w:szCs w:val="24"/>
        </w:rPr>
        <w:t xml:space="preserve">ные </w:t>
      </w:r>
      <w:r w:rsidR="002D5F97" w:rsidRPr="007C5F84">
        <w:rPr>
          <w:rFonts w:ascii="Times New Roman" w:hAnsi="Times New Roman" w:cs="Times New Roman"/>
          <w:spacing w:val="-2"/>
          <w:sz w:val="24"/>
          <w:szCs w:val="24"/>
        </w:rPr>
        <w:t>биологические наблюдения над растениями и животными не укладываются в рамки школьного расписания</w:t>
      </w:r>
      <w:r w:rsidRPr="007C5F84">
        <w:rPr>
          <w:rFonts w:ascii="Times New Roman" w:hAnsi="Times New Roman" w:cs="Times New Roman"/>
          <w:sz w:val="24"/>
          <w:szCs w:val="24"/>
        </w:rPr>
        <w:t xml:space="preserve">. В некоторых </w:t>
      </w:r>
      <w:r w:rsidRPr="007C5F84">
        <w:rPr>
          <w:rFonts w:ascii="Times New Roman" w:hAnsi="Times New Roman" w:cs="Times New Roman"/>
          <w:spacing w:val="1"/>
          <w:sz w:val="24"/>
          <w:szCs w:val="24"/>
        </w:rPr>
        <w:t xml:space="preserve">случаях </w:t>
      </w:r>
      <w:r w:rsidR="002D5F97" w:rsidRPr="007C5F84">
        <w:rPr>
          <w:rFonts w:ascii="Times New Roman" w:hAnsi="Times New Roman" w:cs="Times New Roman"/>
          <w:spacing w:val="1"/>
          <w:sz w:val="24"/>
          <w:szCs w:val="24"/>
        </w:rPr>
        <w:t>п</w:t>
      </w:r>
      <w:r w:rsidRPr="007C5F84">
        <w:rPr>
          <w:rFonts w:ascii="Times New Roman" w:hAnsi="Times New Roman" w:cs="Times New Roman"/>
          <w:sz w:val="24"/>
          <w:szCs w:val="24"/>
        </w:rPr>
        <w:t>роведе</w:t>
      </w:r>
      <w:r w:rsidR="002D5F97" w:rsidRPr="007C5F84">
        <w:rPr>
          <w:rFonts w:ascii="Times New Roman" w:hAnsi="Times New Roman" w:cs="Times New Roman"/>
          <w:sz w:val="24"/>
          <w:szCs w:val="24"/>
        </w:rPr>
        <w:t>н</w:t>
      </w:r>
      <w:r w:rsidRPr="007C5F84">
        <w:rPr>
          <w:rFonts w:ascii="Times New Roman" w:hAnsi="Times New Roman" w:cs="Times New Roman"/>
          <w:sz w:val="24"/>
          <w:szCs w:val="24"/>
        </w:rPr>
        <w:t>ию у</w:t>
      </w:r>
      <w:r w:rsidR="002D5F97" w:rsidRPr="007C5F84">
        <w:rPr>
          <w:rFonts w:ascii="Times New Roman" w:hAnsi="Times New Roman" w:cs="Times New Roman"/>
          <w:sz w:val="24"/>
          <w:szCs w:val="24"/>
        </w:rPr>
        <w:t>ч</w:t>
      </w:r>
      <w:r w:rsidRPr="007C5F84">
        <w:rPr>
          <w:rFonts w:ascii="Times New Roman" w:hAnsi="Times New Roman" w:cs="Times New Roman"/>
          <w:sz w:val="24"/>
          <w:szCs w:val="24"/>
        </w:rPr>
        <w:t>ащимис</w:t>
      </w:r>
      <w:r w:rsidR="002D5F97" w:rsidRPr="007C5F84">
        <w:rPr>
          <w:rFonts w:ascii="Times New Roman" w:hAnsi="Times New Roman" w:cs="Times New Roman"/>
          <w:sz w:val="24"/>
          <w:szCs w:val="24"/>
        </w:rPr>
        <w:t>я</w:t>
      </w:r>
      <w:r w:rsidRPr="007C5F84">
        <w:rPr>
          <w:rFonts w:ascii="Times New Roman" w:hAnsi="Times New Roman" w:cs="Times New Roman"/>
          <w:sz w:val="24"/>
          <w:szCs w:val="24"/>
        </w:rPr>
        <w:t xml:space="preserve"> тех </w:t>
      </w:r>
      <w:r w:rsidR="002D5F97" w:rsidRPr="007C5F84">
        <w:rPr>
          <w:rFonts w:ascii="Times New Roman" w:hAnsi="Times New Roman" w:cs="Times New Roman"/>
          <w:sz w:val="24"/>
          <w:szCs w:val="24"/>
        </w:rPr>
        <w:t>и</w:t>
      </w:r>
      <w:r w:rsidRPr="007C5F84">
        <w:rPr>
          <w:rFonts w:ascii="Times New Roman" w:hAnsi="Times New Roman" w:cs="Times New Roman"/>
          <w:sz w:val="24"/>
          <w:szCs w:val="24"/>
        </w:rPr>
        <w:t xml:space="preserve">ли </w:t>
      </w:r>
      <w:r w:rsidR="002D5F97" w:rsidRPr="007C5F84">
        <w:rPr>
          <w:rFonts w:ascii="Times New Roman" w:hAnsi="Times New Roman" w:cs="Times New Roman"/>
          <w:spacing w:val="-3"/>
          <w:sz w:val="24"/>
          <w:szCs w:val="24"/>
        </w:rPr>
        <w:t>ин</w:t>
      </w:r>
      <w:r w:rsidRPr="007C5F84">
        <w:rPr>
          <w:rFonts w:ascii="Times New Roman" w:hAnsi="Times New Roman" w:cs="Times New Roman"/>
          <w:spacing w:val="-3"/>
          <w:sz w:val="24"/>
          <w:szCs w:val="24"/>
        </w:rPr>
        <w:t>ы</w:t>
      </w:r>
      <w:r w:rsidR="002D5F97" w:rsidRPr="007C5F84">
        <w:rPr>
          <w:rFonts w:ascii="Times New Roman" w:hAnsi="Times New Roman" w:cs="Times New Roman"/>
          <w:spacing w:val="-3"/>
          <w:sz w:val="24"/>
          <w:szCs w:val="24"/>
        </w:rPr>
        <w:t>х</w:t>
      </w:r>
      <w:r w:rsidRPr="007C5F84">
        <w:rPr>
          <w:rFonts w:ascii="Times New Roman" w:hAnsi="Times New Roman" w:cs="Times New Roman"/>
          <w:spacing w:val="-3"/>
          <w:sz w:val="24"/>
          <w:szCs w:val="24"/>
        </w:rPr>
        <w:t xml:space="preserve"> работ </w:t>
      </w:r>
      <w:r w:rsidR="002D5F97" w:rsidRPr="007C5F84">
        <w:rPr>
          <w:rFonts w:ascii="Times New Roman" w:hAnsi="Times New Roman" w:cs="Times New Roman"/>
          <w:spacing w:val="-3"/>
          <w:sz w:val="24"/>
          <w:szCs w:val="24"/>
        </w:rPr>
        <w:t>н</w:t>
      </w:r>
      <w:r w:rsidRPr="007C5F84">
        <w:rPr>
          <w:rFonts w:ascii="Times New Roman" w:hAnsi="Times New Roman" w:cs="Times New Roman"/>
          <w:spacing w:val="-3"/>
          <w:sz w:val="24"/>
          <w:szCs w:val="24"/>
        </w:rPr>
        <w:t xml:space="preserve">а уроке </w:t>
      </w:r>
      <w:r w:rsidRPr="007C5F84">
        <w:rPr>
          <w:rFonts w:ascii="Times New Roman" w:hAnsi="Times New Roman" w:cs="Times New Roman"/>
          <w:spacing w:val="-1"/>
          <w:sz w:val="24"/>
          <w:szCs w:val="24"/>
        </w:rPr>
        <w:t xml:space="preserve">мешает отсутствие </w:t>
      </w:r>
      <w:r w:rsidR="002D5F97" w:rsidRPr="007C5F84">
        <w:rPr>
          <w:rFonts w:ascii="Times New Roman" w:hAnsi="Times New Roman" w:cs="Times New Roman"/>
          <w:spacing w:val="-1"/>
          <w:sz w:val="24"/>
          <w:szCs w:val="24"/>
        </w:rPr>
        <w:t>не</w:t>
      </w:r>
      <w:r w:rsidRPr="007C5F84">
        <w:rPr>
          <w:rFonts w:ascii="Times New Roman" w:hAnsi="Times New Roman" w:cs="Times New Roman"/>
          <w:spacing w:val="-1"/>
          <w:sz w:val="24"/>
          <w:szCs w:val="24"/>
        </w:rPr>
        <w:t>обходимого числа микроскопов, приборов</w:t>
      </w:r>
      <w:r w:rsidR="002D5F97" w:rsidRPr="007C5F84">
        <w:rPr>
          <w:rFonts w:ascii="Times New Roman" w:hAnsi="Times New Roman" w:cs="Times New Roman"/>
          <w:spacing w:val="-1"/>
          <w:sz w:val="24"/>
          <w:szCs w:val="24"/>
        </w:rPr>
        <w:t xml:space="preserve"> и </w:t>
      </w:r>
      <w:r w:rsidRPr="007C5F84">
        <w:rPr>
          <w:rFonts w:ascii="Times New Roman" w:hAnsi="Times New Roman" w:cs="Times New Roman"/>
          <w:spacing w:val="2"/>
          <w:sz w:val="24"/>
          <w:szCs w:val="24"/>
        </w:rPr>
        <w:t>другого оборудования, большое количество учащихся в классе</w:t>
      </w:r>
      <w:r w:rsidR="002D5F97" w:rsidRPr="007C5F84">
        <w:rPr>
          <w:rFonts w:ascii="Times New Roman" w:hAnsi="Times New Roman" w:cs="Times New Roman"/>
          <w:spacing w:val="2"/>
          <w:sz w:val="24"/>
          <w:szCs w:val="24"/>
        </w:rPr>
        <w:t xml:space="preserve"> и </w:t>
      </w:r>
      <w:r w:rsidRPr="007C5F84">
        <w:rPr>
          <w:rFonts w:ascii="Times New Roman" w:hAnsi="Times New Roman" w:cs="Times New Roman"/>
          <w:sz w:val="24"/>
          <w:szCs w:val="24"/>
        </w:rPr>
        <w:t>другие причины</w:t>
      </w:r>
      <w:r w:rsidR="00F33171" w:rsidRPr="007C5F84">
        <w:rPr>
          <w:rFonts w:ascii="Times New Roman" w:hAnsi="Times New Roman" w:cs="Times New Roman"/>
          <w:sz w:val="24"/>
          <w:szCs w:val="24"/>
        </w:rPr>
        <w:t xml:space="preserve"> </w:t>
      </w:r>
    </w:p>
    <w:p w:rsidR="002A79CA" w:rsidRPr="007C5F84" w:rsidRDefault="002A79CA" w:rsidP="009730D7">
      <w:pPr>
        <w:widowControl w:val="0"/>
        <w:autoSpaceDE w:val="0"/>
        <w:autoSpaceDN w:val="0"/>
        <w:spacing w:after="0"/>
        <w:ind w:firstLine="851"/>
        <w:jc w:val="both"/>
        <w:rPr>
          <w:rFonts w:ascii="Times New Roman" w:hAnsi="Times New Roman" w:cs="Times New Roman"/>
          <w:spacing w:val="5"/>
          <w:sz w:val="24"/>
          <w:szCs w:val="24"/>
        </w:rPr>
      </w:pPr>
      <w:r w:rsidRPr="007C5F84">
        <w:rPr>
          <w:rFonts w:ascii="Times New Roman" w:hAnsi="Times New Roman" w:cs="Times New Roman"/>
          <w:spacing w:val="4"/>
          <w:sz w:val="24"/>
          <w:szCs w:val="24"/>
        </w:rPr>
        <w:t xml:space="preserve">При одном микроскопе на уроке приходится проводить лишь </w:t>
      </w:r>
      <w:r w:rsidR="002D5F97" w:rsidRPr="007C5F84">
        <w:rPr>
          <w:rFonts w:ascii="Times New Roman" w:hAnsi="Times New Roman" w:cs="Times New Roman"/>
          <w:spacing w:val="4"/>
          <w:sz w:val="24"/>
          <w:szCs w:val="24"/>
        </w:rPr>
        <w:t xml:space="preserve"> д</w:t>
      </w:r>
      <w:r w:rsidRPr="007C5F84">
        <w:rPr>
          <w:rFonts w:ascii="Times New Roman" w:hAnsi="Times New Roman" w:cs="Times New Roman"/>
          <w:sz w:val="24"/>
          <w:szCs w:val="24"/>
        </w:rPr>
        <w:t xml:space="preserve">емонстрацию препаратов, а практическую работу организовать во внеурочное время. Учителя по заранее установленной очереди </w:t>
      </w:r>
      <w:r w:rsidRPr="007C5F84">
        <w:rPr>
          <w:rFonts w:ascii="Times New Roman" w:hAnsi="Times New Roman" w:cs="Times New Roman"/>
          <w:spacing w:val="8"/>
          <w:sz w:val="24"/>
          <w:szCs w:val="24"/>
        </w:rPr>
        <w:t xml:space="preserve">приглашают по 3-5 человек учащихся в кабинет биологии до </w:t>
      </w:r>
      <w:r w:rsidR="002D5F97" w:rsidRPr="007C5F84">
        <w:rPr>
          <w:rFonts w:ascii="Times New Roman" w:hAnsi="Times New Roman" w:cs="Times New Roman"/>
          <w:sz w:val="24"/>
          <w:szCs w:val="24"/>
        </w:rPr>
        <w:t>начала ил</w:t>
      </w:r>
      <w:r w:rsidRPr="007C5F84">
        <w:rPr>
          <w:rFonts w:ascii="Times New Roman" w:hAnsi="Times New Roman" w:cs="Times New Roman"/>
          <w:sz w:val="24"/>
          <w:szCs w:val="24"/>
        </w:rPr>
        <w:t>и после уроков, так чтобы каждый ученик хотя бы раз за время изучения каждого биологического курса имел воз</w:t>
      </w:r>
      <w:r w:rsidRPr="007C5F84">
        <w:rPr>
          <w:rFonts w:ascii="Times New Roman" w:hAnsi="Times New Roman" w:cs="Times New Roman"/>
          <w:sz w:val="24"/>
          <w:szCs w:val="24"/>
        </w:rPr>
        <w:softHyphen/>
      </w:r>
      <w:r w:rsidRPr="007C5F84">
        <w:rPr>
          <w:rFonts w:ascii="Times New Roman" w:hAnsi="Times New Roman" w:cs="Times New Roman"/>
          <w:spacing w:val="5"/>
          <w:sz w:val="24"/>
          <w:szCs w:val="24"/>
        </w:rPr>
        <w:t>можность поработать с микроскопом без спешки</w:t>
      </w:r>
      <w:r w:rsidR="00F33171" w:rsidRPr="007C5F84">
        <w:rPr>
          <w:rFonts w:ascii="Times New Roman" w:hAnsi="Times New Roman" w:cs="Times New Roman"/>
          <w:spacing w:val="5"/>
          <w:sz w:val="24"/>
          <w:szCs w:val="24"/>
        </w:rPr>
        <w:t xml:space="preserve"> </w:t>
      </w:r>
    </w:p>
    <w:p w:rsidR="002A79CA" w:rsidRPr="007C5F84" w:rsidRDefault="002A79CA"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spacing w:val="6"/>
          <w:sz w:val="24"/>
          <w:szCs w:val="24"/>
        </w:rPr>
        <w:t>Внеурочные работы организуются с таким расчетом, чтобы в течение года каждый учащийся выполнил 1-2 работы; за вы</w:t>
      </w:r>
      <w:r w:rsidRPr="007C5F84">
        <w:rPr>
          <w:rFonts w:ascii="Times New Roman" w:hAnsi="Times New Roman" w:cs="Times New Roman"/>
          <w:spacing w:val="6"/>
          <w:sz w:val="24"/>
          <w:szCs w:val="24"/>
        </w:rPr>
        <w:softHyphen/>
      </w:r>
      <w:r w:rsidRPr="007C5F84">
        <w:rPr>
          <w:rFonts w:ascii="Times New Roman" w:hAnsi="Times New Roman" w:cs="Times New Roman"/>
          <w:sz w:val="24"/>
          <w:szCs w:val="24"/>
        </w:rPr>
        <w:t xml:space="preserve">полнение их учитель ставит учащимся </w:t>
      </w:r>
      <w:r w:rsidRPr="007C5F84">
        <w:rPr>
          <w:rFonts w:ascii="Times New Roman" w:hAnsi="Times New Roman" w:cs="Times New Roman"/>
          <w:sz w:val="24"/>
          <w:szCs w:val="24"/>
        </w:rPr>
        <w:lastRenderedPageBreak/>
        <w:t>отметки.</w:t>
      </w:r>
    </w:p>
    <w:p w:rsidR="002A79CA" w:rsidRPr="007C5F84" w:rsidRDefault="002A79CA"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spacing w:val="-1"/>
          <w:sz w:val="24"/>
          <w:szCs w:val="24"/>
        </w:rPr>
        <w:t>Внеурочные работы бываю</w:t>
      </w:r>
      <w:r w:rsidR="002D5F97" w:rsidRPr="007C5F84">
        <w:rPr>
          <w:rFonts w:ascii="Times New Roman" w:hAnsi="Times New Roman" w:cs="Times New Roman"/>
          <w:spacing w:val="-1"/>
          <w:sz w:val="24"/>
          <w:szCs w:val="24"/>
        </w:rPr>
        <w:t>т по тематике близки, а в отдель</w:t>
      </w:r>
      <w:r w:rsidRPr="007C5F84">
        <w:rPr>
          <w:rFonts w:ascii="Times New Roman" w:hAnsi="Times New Roman" w:cs="Times New Roman"/>
          <w:spacing w:val="5"/>
          <w:sz w:val="24"/>
          <w:szCs w:val="24"/>
        </w:rPr>
        <w:t>ных случаях даже совпадают с домашними экспериментальны</w:t>
      </w:r>
      <w:r w:rsidRPr="007C5F84">
        <w:rPr>
          <w:rFonts w:ascii="Times New Roman" w:hAnsi="Times New Roman" w:cs="Times New Roman"/>
          <w:sz w:val="24"/>
          <w:szCs w:val="24"/>
        </w:rPr>
        <w:t>ми. Разница состоит в том, что домашние работы более прост</w:t>
      </w:r>
      <w:r w:rsidR="002D5F97" w:rsidRPr="007C5F84">
        <w:rPr>
          <w:rFonts w:ascii="Times New Roman" w:hAnsi="Times New Roman" w:cs="Times New Roman"/>
          <w:sz w:val="24"/>
          <w:szCs w:val="24"/>
        </w:rPr>
        <w:t>ы</w:t>
      </w:r>
      <w:r w:rsidRPr="007C5F84">
        <w:rPr>
          <w:rFonts w:ascii="Times New Roman" w:hAnsi="Times New Roman" w:cs="Times New Roman"/>
          <w:sz w:val="24"/>
          <w:szCs w:val="24"/>
        </w:rPr>
        <w:t xml:space="preserve">, </w:t>
      </w:r>
      <w:r w:rsidRPr="007C5F84">
        <w:rPr>
          <w:rFonts w:ascii="Times New Roman" w:hAnsi="Times New Roman" w:cs="Times New Roman"/>
          <w:spacing w:val="5"/>
          <w:sz w:val="24"/>
          <w:szCs w:val="24"/>
        </w:rPr>
        <w:t>они даются главным образом одновременно всему классу и в</w:t>
      </w:r>
      <w:r w:rsidR="002D5F97" w:rsidRPr="007C5F84">
        <w:rPr>
          <w:rFonts w:ascii="Times New Roman" w:hAnsi="Times New Roman" w:cs="Times New Roman"/>
          <w:spacing w:val="5"/>
          <w:sz w:val="24"/>
          <w:szCs w:val="24"/>
        </w:rPr>
        <w:t>ы</w:t>
      </w:r>
      <w:r w:rsidR="002D5F97" w:rsidRPr="007C5F84">
        <w:rPr>
          <w:rFonts w:ascii="Times New Roman" w:hAnsi="Times New Roman" w:cs="Times New Roman"/>
          <w:spacing w:val="-1"/>
          <w:sz w:val="24"/>
          <w:szCs w:val="24"/>
        </w:rPr>
        <w:t>полняются дом</w:t>
      </w:r>
      <w:r w:rsidRPr="007C5F84">
        <w:rPr>
          <w:rFonts w:ascii="Times New Roman" w:hAnsi="Times New Roman" w:cs="Times New Roman"/>
          <w:spacing w:val="-1"/>
          <w:sz w:val="24"/>
          <w:szCs w:val="24"/>
        </w:rPr>
        <w:t>а. Внеурочные работы раз</w:t>
      </w:r>
      <w:r w:rsidR="002D5F97" w:rsidRPr="007C5F84">
        <w:rPr>
          <w:rFonts w:ascii="Times New Roman" w:hAnsi="Times New Roman" w:cs="Times New Roman"/>
          <w:spacing w:val="-1"/>
          <w:sz w:val="24"/>
          <w:szCs w:val="24"/>
        </w:rPr>
        <w:t>н</w:t>
      </w:r>
      <w:r w:rsidRPr="007C5F84">
        <w:rPr>
          <w:rFonts w:ascii="Times New Roman" w:hAnsi="Times New Roman" w:cs="Times New Roman"/>
          <w:spacing w:val="-1"/>
          <w:sz w:val="24"/>
          <w:szCs w:val="24"/>
        </w:rPr>
        <w:t>ообраз</w:t>
      </w:r>
      <w:r w:rsidR="002D5F97" w:rsidRPr="007C5F84">
        <w:rPr>
          <w:rFonts w:ascii="Times New Roman" w:hAnsi="Times New Roman" w:cs="Times New Roman"/>
          <w:spacing w:val="-1"/>
          <w:sz w:val="24"/>
          <w:szCs w:val="24"/>
        </w:rPr>
        <w:t>не</w:t>
      </w:r>
      <w:r w:rsidRPr="007C5F84">
        <w:rPr>
          <w:rFonts w:ascii="Times New Roman" w:hAnsi="Times New Roman" w:cs="Times New Roman"/>
          <w:spacing w:val="-1"/>
          <w:sz w:val="24"/>
          <w:szCs w:val="24"/>
        </w:rPr>
        <w:t xml:space="preserve">е, сложнее, </w:t>
      </w:r>
      <w:r w:rsidRPr="007C5F84">
        <w:rPr>
          <w:rFonts w:ascii="Times New Roman" w:hAnsi="Times New Roman" w:cs="Times New Roman"/>
          <w:sz w:val="24"/>
          <w:szCs w:val="24"/>
        </w:rPr>
        <w:t>требуют известного оборудования, посто</w:t>
      </w:r>
      <w:r w:rsidR="002D5F97" w:rsidRPr="007C5F84">
        <w:rPr>
          <w:rFonts w:ascii="Times New Roman" w:hAnsi="Times New Roman" w:cs="Times New Roman"/>
          <w:sz w:val="24"/>
          <w:szCs w:val="24"/>
        </w:rPr>
        <w:t>янн</w:t>
      </w:r>
      <w:r w:rsidRPr="007C5F84">
        <w:rPr>
          <w:rFonts w:ascii="Times New Roman" w:hAnsi="Times New Roman" w:cs="Times New Roman"/>
          <w:sz w:val="24"/>
          <w:szCs w:val="24"/>
        </w:rPr>
        <w:t>ого руководс</w:t>
      </w:r>
      <w:r w:rsidR="002D5F97" w:rsidRPr="007C5F84">
        <w:rPr>
          <w:rFonts w:ascii="Times New Roman" w:hAnsi="Times New Roman" w:cs="Times New Roman"/>
          <w:sz w:val="24"/>
          <w:szCs w:val="24"/>
        </w:rPr>
        <w:t>тва и контроля с</w:t>
      </w:r>
      <w:r w:rsidRPr="007C5F84">
        <w:rPr>
          <w:rFonts w:ascii="Times New Roman" w:hAnsi="Times New Roman" w:cs="Times New Roman"/>
          <w:sz w:val="24"/>
          <w:szCs w:val="24"/>
        </w:rPr>
        <w:t>о стороны учителя и предлага</w:t>
      </w:r>
      <w:r w:rsidR="00611822" w:rsidRPr="007C5F84">
        <w:rPr>
          <w:rFonts w:ascii="Times New Roman" w:hAnsi="Times New Roman" w:cs="Times New Roman"/>
          <w:sz w:val="24"/>
          <w:szCs w:val="24"/>
        </w:rPr>
        <w:t xml:space="preserve">ются с учетом </w:t>
      </w:r>
      <w:r w:rsidRPr="007C5F84">
        <w:rPr>
          <w:rFonts w:ascii="Times New Roman" w:hAnsi="Times New Roman" w:cs="Times New Roman"/>
          <w:sz w:val="24"/>
          <w:szCs w:val="24"/>
        </w:rPr>
        <w:t>возмож</w:t>
      </w:r>
      <w:r w:rsidRPr="007C5F84">
        <w:rPr>
          <w:rFonts w:ascii="Times New Roman" w:hAnsi="Times New Roman" w:cs="Times New Roman"/>
          <w:sz w:val="24"/>
          <w:szCs w:val="24"/>
        </w:rPr>
        <w:softHyphen/>
        <w:t>ностей учащихся и пропускной способ</w:t>
      </w:r>
      <w:r w:rsidR="00611822" w:rsidRPr="007C5F84">
        <w:rPr>
          <w:rFonts w:ascii="Times New Roman" w:hAnsi="Times New Roman" w:cs="Times New Roman"/>
          <w:sz w:val="24"/>
          <w:szCs w:val="24"/>
        </w:rPr>
        <w:t>ности</w:t>
      </w:r>
      <w:r w:rsidRPr="007C5F84">
        <w:rPr>
          <w:rFonts w:ascii="Times New Roman" w:hAnsi="Times New Roman" w:cs="Times New Roman"/>
          <w:sz w:val="24"/>
          <w:szCs w:val="24"/>
        </w:rPr>
        <w:t xml:space="preserve"> живого уголка</w:t>
      </w:r>
      <w:r w:rsidR="00F33171" w:rsidRPr="007C5F84">
        <w:rPr>
          <w:rFonts w:ascii="Times New Roman" w:hAnsi="Times New Roman" w:cs="Times New Roman"/>
          <w:sz w:val="24"/>
          <w:szCs w:val="24"/>
        </w:rPr>
        <w:t xml:space="preserve"> </w:t>
      </w:r>
    </w:p>
    <w:p w:rsidR="00590C4F" w:rsidRPr="007C5F84" w:rsidRDefault="0027694C" w:rsidP="009730D7">
      <w:pPr>
        <w:pStyle w:val="2"/>
        <w:spacing w:line="276" w:lineRule="auto"/>
        <w:jc w:val="both"/>
        <w:rPr>
          <w:i/>
          <w:sz w:val="24"/>
          <w:szCs w:val="24"/>
        </w:rPr>
      </w:pPr>
      <w:bookmarkStart w:id="5" w:name="_Toc214245003"/>
      <w:r w:rsidRPr="007C5F84">
        <w:rPr>
          <w:i/>
          <w:sz w:val="24"/>
          <w:szCs w:val="24"/>
        </w:rPr>
        <w:t>2</w:t>
      </w:r>
      <w:r w:rsidR="00590C4F" w:rsidRPr="007C5F84">
        <w:rPr>
          <w:i/>
          <w:sz w:val="24"/>
          <w:szCs w:val="24"/>
        </w:rPr>
        <w:t>. Места проведения внеурочных работ</w:t>
      </w:r>
      <w:bookmarkEnd w:id="5"/>
    </w:p>
    <w:p w:rsidR="00D94603" w:rsidRPr="007C5F84" w:rsidRDefault="0027694C" w:rsidP="009730D7">
      <w:pPr>
        <w:pStyle w:val="2"/>
        <w:spacing w:line="276" w:lineRule="auto"/>
        <w:jc w:val="both"/>
        <w:rPr>
          <w:i/>
          <w:sz w:val="24"/>
          <w:szCs w:val="24"/>
        </w:rPr>
      </w:pPr>
      <w:bookmarkStart w:id="6" w:name="_Toc214245004"/>
      <w:r w:rsidRPr="007C5F84">
        <w:rPr>
          <w:i/>
          <w:sz w:val="24"/>
          <w:szCs w:val="24"/>
        </w:rPr>
        <w:t>-</w:t>
      </w:r>
      <w:r w:rsidR="00D94603" w:rsidRPr="007C5F84">
        <w:rPr>
          <w:i/>
          <w:sz w:val="24"/>
          <w:szCs w:val="24"/>
        </w:rPr>
        <w:t>В кабинете биологии и уголке живой природы</w:t>
      </w:r>
      <w:bookmarkEnd w:id="6"/>
    </w:p>
    <w:p w:rsidR="00944C54" w:rsidRPr="007C5F84" w:rsidRDefault="00944C54" w:rsidP="009730D7">
      <w:pPr>
        <w:widowControl w:val="0"/>
        <w:autoSpaceDE w:val="0"/>
        <w:autoSpaceDN w:val="0"/>
        <w:spacing w:after="0"/>
        <w:ind w:firstLine="851"/>
        <w:jc w:val="both"/>
        <w:rPr>
          <w:rFonts w:ascii="Times New Roman" w:hAnsi="Times New Roman" w:cs="Times New Roman"/>
          <w:spacing w:val="-1"/>
          <w:sz w:val="24"/>
          <w:szCs w:val="24"/>
        </w:rPr>
      </w:pPr>
      <w:r w:rsidRPr="007C5F84">
        <w:rPr>
          <w:rFonts w:ascii="Times New Roman" w:hAnsi="Times New Roman" w:cs="Times New Roman"/>
          <w:sz w:val="24"/>
          <w:szCs w:val="24"/>
        </w:rPr>
        <w:t>Внеурочные работы в кабинете и в уголке живой природы вы</w:t>
      </w:r>
      <w:r w:rsidR="004C0BEE" w:rsidRPr="007C5F84">
        <w:rPr>
          <w:rFonts w:ascii="Times New Roman" w:hAnsi="Times New Roman" w:cs="Times New Roman"/>
          <w:sz w:val="24"/>
          <w:szCs w:val="24"/>
        </w:rPr>
        <w:t>п</w:t>
      </w:r>
      <w:r w:rsidRPr="007C5F84">
        <w:rPr>
          <w:rFonts w:ascii="Times New Roman" w:hAnsi="Times New Roman" w:cs="Times New Roman"/>
          <w:spacing w:val="2"/>
          <w:sz w:val="24"/>
          <w:szCs w:val="24"/>
        </w:rPr>
        <w:t xml:space="preserve">олняются </w:t>
      </w:r>
      <w:r w:rsidR="004C0BEE" w:rsidRPr="007C5F84">
        <w:rPr>
          <w:rFonts w:ascii="Times New Roman" w:hAnsi="Times New Roman" w:cs="Times New Roman"/>
          <w:spacing w:val="2"/>
          <w:sz w:val="24"/>
          <w:szCs w:val="24"/>
        </w:rPr>
        <w:t>преиму</w:t>
      </w:r>
      <w:r w:rsidR="004C0BEE" w:rsidRPr="007C5F84">
        <w:rPr>
          <w:rFonts w:ascii="Times New Roman" w:hAnsi="Times New Roman" w:cs="Times New Roman"/>
          <w:sz w:val="24"/>
          <w:szCs w:val="24"/>
        </w:rPr>
        <w:t>щ</w:t>
      </w:r>
      <w:r w:rsidR="004C0BEE" w:rsidRPr="007C5F84">
        <w:rPr>
          <w:rFonts w:ascii="Times New Roman" w:hAnsi="Times New Roman" w:cs="Times New Roman"/>
          <w:spacing w:val="-5"/>
          <w:sz w:val="24"/>
          <w:szCs w:val="24"/>
        </w:rPr>
        <w:t>ественно</w:t>
      </w:r>
      <w:r w:rsidR="007C5F84">
        <w:rPr>
          <w:rFonts w:ascii="Times New Roman" w:hAnsi="Times New Roman" w:cs="Times New Roman"/>
          <w:spacing w:val="-5"/>
          <w:sz w:val="24"/>
          <w:szCs w:val="24"/>
        </w:rPr>
        <w:t xml:space="preserve"> </w:t>
      </w:r>
      <w:r w:rsidRPr="007C5F84">
        <w:rPr>
          <w:rFonts w:ascii="Times New Roman" w:hAnsi="Times New Roman" w:cs="Times New Roman"/>
          <w:spacing w:val="-14"/>
          <w:sz w:val="24"/>
          <w:szCs w:val="24"/>
        </w:rPr>
        <w:t>позд</w:t>
      </w:r>
      <w:r w:rsidR="004C0BEE" w:rsidRPr="007C5F84">
        <w:rPr>
          <w:rFonts w:ascii="Times New Roman" w:hAnsi="Times New Roman" w:cs="Times New Roman"/>
          <w:spacing w:val="-14"/>
          <w:sz w:val="24"/>
          <w:szCs w:val="24"/>
        </w:rPr>
        <w:t>н</w:t>
      </w:r>
      <w:r w:rsidRPr="007C5F84">
        <w:rPr>
          <w:rFonts w:ascii="Times New Roman" w:hAnsi="Times New Roman" w:cs="Times New Roman"/>
          <w:spacing w:val="-14"/>
          <w:sz w:val="24"/>
          <w:szCs w:val="24"/>
        </w:rPr>
        <w:t xml:space="preserve">ей </w:t>
      </w:r>
      <w:r w:rsidRPr="007C5F84">
        <w:rPr>
          <w:rFonts w:ascii="Times New Roman" w:hAnsi="Times New Roman" w:cs="Times New Roman"/>
          <w:spacing w:val="-4"/>
          <w:sz w:val="24"/>
          <w:szCs w:val="24"/>
        </w:rPr>
        <w:t xml:space="preserve">осенью, </w:t>
      </w:r>
      <w:r w:rsidRPr="007C5F84">
        <w:rPr>
          <w:rFonts w:ascii="Times New Roman" w:hAnsi="Times New Roman" w:cs="Times New Roman"/>
          <w:spacing w:val="4"/>
          <w:sz w:val="24"/>
          <w:szCs w:val="24"/>
        </w:rPr>
        <w:t xml:space="preserve">зимой </w:t>
      </w:r>
      <w:r w:rsidRPr="007C5F84">
        <w:rPr>
          <w:rFonts w:ascii="Times New Roman" w:hAnsi="Times New Roman" w:cs="Times New Roman"/>
          <w:spacing w:val="-2"/>
          <w:sz w:val="24"/>
          <w:szCs w:val="24"/>
        </w:rPr>
        <w:t xml:space="preserve">и </w:t>
      </w:r>
      <w:r w:rsidRPr="007C5F84">
        <w:rPr>
          <w:rFonts w:ascii="Times New Roman" w:hAnsi="Times New Roman" w:cs="Times New Roman"/>
          <w:spacing w:val="-18"/>
          <w:sz w:val="24"/>
          <w:szCs w:val="24"/>
        </w:rPr>
        <w:t>ранне</w:t>
      </w:r>
      <w:r w:rsidR="004C0BEE" w:rsidRPr="007C5F84">
        <w:rPr>
          <w:rFonts w:ascii="Times New Roman" w:hAnsi="Times New Roman" w:cs="Times New Roman"/>
          <w:spacing w:val="-18"/>
          <w:sz w:val="24"/>
          <w:szCs w:val="24"/>
        </w:rPr>
        <w:t>й</w:t>
      </w:r>
      <w:r w:rsidR="007C5F84">
        <w:rPr>
          <w:rFonts w:ascii="Times New Roman" w:hAnsi="Times New Roman" w:cs="Times New Roman"/>
          <w:spacing w:val="-18"/>
          <w:sz w:val="24"/>
          <w:szCs w:val="24"/>
        </w:rPr>
        <w:t xml:space="preserve"> </w:t>
      </w:r>
      <w:r w:rsidRPr="007C5F84">
        <w:rPr>
          <w:rFonts w:ascii="Times New Roman" w:hAnsi="Times New Roman" w:cs="Times New Roman"/>
          <w:spacing w:val="-19"/>
          <w:sz w:val="24"/>
          <w:szCs w:val="24"/>
        </w:rPr>
        <w:t>весно</w:t>
      </w:r>
      <w:r w:rsidR="004C0BEE" w:rsidRPr="007C5F84">
        <w:rPr>
          <w:rFonts w:ascii="Times New Roman" w:hAnsi="Times New Roman" w:cs="Times New Roman"/>
          <w:spacing w:val="-19"/>
          <w:sz w:val="24"/>
          <w:szCs w:val="24"/>
        </w:rPr>
        <w:t>й</w:t>
      </w:r>
      <w:r w:rsidRPr="007C5F84">
        <w:rPr>
          <w:rFonts w:ascii="Times New Roman" w:hAnsi="Times New Roman" w:cs="Times New Roman"/>
          <w:spacing w:val="-19"/>
          <w:sz w:val="24"/>
          <w:szCs w:val="24"/>
        </w:rPr>
        <w:t xml:space="preserve">: </w:t>
      </w:r>
      <w:r w:rsidRPr="007C5F84">
        <w:rPr>
          <w:rFonts w:ascii="Times New Roman" w:hAnsi="Times New Roman" w:cs="Times New Roman"/>
          <w:spacing w:val="-2"/>
          <w:sz w:val="24"/>
          <w:szCs w:val="24"/>
        </w:rPr>
        <w:t xml:space="preserve">в </w:t>
      </w:r>
      <w:r w:rsidR="004C0BEE" w:rsidRPr="007C5F84">
        <w:rPr>
          <w:rFonts w:ascii="Times New Roman" w:hAnsi="Times New Roman" w:cs="Times New Roman"/>
          <w:spacing w:val="-2"/>
          <w:sz w:val="24"/>
          <w:szCs w:val="24"/>
        </w:rPr>
        <w:t>д</w:t>
      </w:r>
      <w:r w:rsidRPr="007C5F84">
        <w:rPr>
          <w:rFonts w:ascii="Times New Roman" w:hAnsi="Times New Roman" w:cs="Times New Roman"/>
          <w:spacing w:val="-11"/>
          <w:sz w:val="24"/>
          <w:szCs w:val="24"/>
        </w:rPr>
        <w:t xml:space="preserve">ругое </w:t>
      </w:r>
      <w:r w:rsidRPr="007C5F84">
        <w:rPr>
          <w:rFonts w:ascii="Times New Roman" w:hAnsi="Times New Roman" w:cs="Times New Roman"/>
          <w:spacing w:val="2"/>
          <w:sz w:val="24"/>
          <w:szCs w:val="24"/>
        </w:rPr>
        <w:t xml:space="preserve">время </w:t>
      </w:r>
      <w:r w:rsidRPr="007C5F84">
        <w:rPr>
          <w:rFonts w:ascii="Times New Roman" w:hAnsi="Times New Roman" w:cs="Times New Roman"/>
          <w:spacing w:val="4"/>
          <w:sz w:val="24"/>
          <w:szCs w:val="24"/>
        </w:rPr>
        <w:t xml:space="preserve">года </w:t>
      </w:r>
      <w:r w:rsidR="004C0BEE" w:rsidRPr="007C5F84">
        <w:rPr>
          <w:rFonts w:ascii="Times New Roman" w:hAnsi="Times New Roman" w:cs="Times New Roman"/>
          <w:spacing w:val="-7"/>
          <w:sz w:val="24"/>
          <w:szCs w:val="24"/>
        </w:rPr>
        <w:t>они</w:t>
      </w:r>
      <w:r w:rsidR="007C5F84">
        <w:rPr>
          <w:rFonts w:ascii="Times New Roman" w:hAnsi="Times New Roman" w:cs="Times New Roman"/>
          <w:spacing w:val="-7"/>
          <w:sz w:val="24"/>
          <w:szCs w:val="24"/>
        </w:rPr>
        <w:t xml:space="preserve"> </w:t>
      </w:r>
      <w:r w:rsidRPr="007C5F84">
        <w:rPr>
          <w:rFonts w:ascii="Times New Roman" w:hAnsi="Times New Roman" w:cs="Times New Roman"/>
          <w:spacing w:val="2"/>
          <w:sz w:val="24"/>
          <w:szCs w:val="24"/>
        </w:rPr>
        <w:t xml:space="preserve">проводятся </w:t>
      </w:r>
      <w:r w:rsidRPr="007C5F84">
        <w:rPr>
          <w:rFonts w:ascii="Times New Roman" w:hAnsi="Times New Roman" w:cs="Times New Roman"/>
          <w:spacing w:val="1"/>
          <w:sz w:val="24"/>
          <w:szCs w:val="24"/>
        </w:rPr>
        <w:t xml:space="preserve">на </w:t>
      </w:r>
      <w:r w:rsidRPr="007C5F84">
        <w:rPr>
          <w:rFonts w:ascii="Times New Roman" w:hAnsi="Times New Roman" w:cs="Times New Roman"/>
          <w:spacing w:val="-3"/>
          <w:sz w:val="24"/>
          <w:szCs w:val="24"/>
        </w:rPr>
        <w:t>учебно-опыт</w:t>
      </w:r>
      <w:r w:rsidRPr="007C5F84">
        <w:rPr>
          <w:rFonts w:ascii="Times New Roman" w:hAnsi="Times New Roman" w:cs="Times New Roman"/>
          <w:spacing w:val="-3"/>
          <w:sz w:val="24"/>
          <w:szCs w:val="24"/>
        </w:rPr>
        <w:softHyphen/>
      </w:r>
      <w:r w:rsidRPr="007C5F84">
        <w:rPr>
          <w:rFonts w:ascii="Times New Roman" w:hAnsi="Times New Roman" w:cs="Times New Roman"/>
          <w:spacing w:val="8"/>
          <w:sz w:val="24"/>
          <w:szCs w:val="24"/>
        </w:rPr>
        <w:t xml:space="preserve">ном </w:t>
      </w:r>
      <w:r w:rsidRPr="007C5F84">
        <w:rPr>
          <w:rFonts w:ascii="Times New Roman" w:hAnsi="Times New Roman" w:cs="Times New Roman"/>
          <w:spacing w:val="-1"/>
          <w:sz w:val="24"/>
          <w:szCs w:val="24"/>
        </w:rPr>
        <w:t>участке.</w:t>
      </w:r>
    </w:p>
    <w:p w:rsidR="00944C54" w:rsidRPr="007C5F84" w:rsidRDefault="004C0BEE" w:rsidP="009730D7">
      <w:pPr>
        <w:widowControl w:val="0"/>
        <w:autoSpaceDE w:val="0"/>
        <w:autoSpaceDN w:val="0"/>
        <w:spacing w:after="0"/>
        <w:ind w:firstLine="851"/>
        <w:jc w:val="both"/>
        <w:rPr>
          <w:rFonts w:ascii="Times New Roman" w:hAnsi="Times New Roman" w:cs="Times New Roman"/>
          <w:spacing w:val="2"/>
          <w:sz w:val="24"/>
          <w:szCs w:val="24"/>
        </w:rPr>
      </w:pPr>
      <w:r w:rsidRPr="007C5F84">
        <w:rPr>
          <w:rFonts w:ascii="Times New Roman" w:hAnsi="Times New Roman" w:cs="Times New Roman"/>
          <w:spacing w:val="-11"/>
          <w:sz w:val="24"/>
          <w:szCs w:val="24"/>
        </w:rPr>
        <w:t>Особенно</w:t>
      </w:r>
      <w:r w:rsidR="0027694C" w:rsidRPr="007C5F84">
        <w:rPr>
          <w:rFonts w:ascii="Times New Roman" w:hAnsi="Times New Roman" w:cs="Times New Roman"/>
          <w:spacing w:val="-11"/>
          <w:sz w:val="24"/>
          <w:szCs w:val="24"/>
        </w:rPr>
        <w:t xml:space="preserve"> </w:t>
      </w:r>
      <w:r w:rsidRPr="007C5F84">
        <w:rPr>
          <w:rFonts w:ascii="Times New Roman" w:hAnsi="Times New Roman" w:cs="Times New Roman"/>
          <w:spacing w:val="-12"/>
          <w:sz w:val="24"/>
          <w:szCs w:val="24"/>
        </w:rPr>
        <w:t>широк</w:t>
      </w:r>
      <w:r w:rsidR="00944C54" w:rsidRPr="007C5F84">
        <w:rPr>
          <w:rFonts w:ascii="Times New Roman" w:hAnsi="Times New Roman" w:cs="Times New Roman"/>
          <w:spacing w:val="-12"/>
          <w:sz w:val="24"/>
          <w:szCs w:val="24"/>
        </w:rPr>
        <w:t xml:space="preserve">ое </w:t>
      </w:r>
      <w:r w:rsidR="00944C54" w:rsidRPr="007C5F84">
        <w:rPr>
          <w:rFonts w:ascii="Times New Roman" w:hAnsi="Times New Roman" w:cs="Times New Roman"/>
          <w:spacing w:val="-2"/>
          <w:sz w:val="24"/>
          <w:szCs w:val="24"/>
        </w:rPr>
        <w:t xml:space="preserve">применение </w:t>
      </w:r>
      <w:r w:rsidR="00944C54" w:rsidRPr="007C5F84">
        <w:rPr>
          <w:rFonts w:ascii="Times New Roman" w:hAnsi="Times New Roman" w:cs="Times New Roman"/>
          <w:spacing w:val="-1"/>
          <w:sz w:val="24"/>
          <w:szCs w:val="24"/>
        </w:rPr>
        <w:t xml:space="preserve">они </w:t>
      </w:r>
      <w:r w:rsidR="00944C54" w:rsidRPr="007C5F84">
        <w:rPr>
          <w:rFonts w:ascii="Times New Roman" w:hAnsi="Times New Roman" w:cs="Times New Roman"/>
          <w:spacing w:val="1"/>
          <w:sz w:val="24"/>
          <w:szCs w:val="24"/>
        </w:rPr>
        <w:t xml:space="preserve">находят </w:t>
      </w:r>
      <w:r w:rsidR="00944C54" w:rsidRPr="007C5F84">
        <w:rPr>
          <w:rFonts w:ascii="Times New Roman" w:hAnsi="Times New Roman" w:cs="Times New Roman"/>
          <w:spacing w:val="-2"/>
          <w:sz w:val="24"/>
          <w:szCs w:val="24"/>
        </w:rPr>
        <w:t xml:space="preserve">в </w:t>
      </w:r>
      <w:r w:rsidR="00944C54" w:rsidRPr="007C5F84">
        <w:rPr>
          <w:rFonts w:ascii="Times New Roman" w:hAnsi="Times New Roman" w:cs="Times New Roman"/>
          <w:sz w:val="24"/>
          <w:szCs w:val="24"/>
        </w:rPr>
        <w:t>преподавании ботаники. Это определяется содержанием курса, позволяющим выделить разнообразные и доступные возрасту учеников рабо</w:t>
      </w:r>
      <w:r w:rsidR="00944C54" w:rsidRPr="007C5F84">
        <w:rPr>
          <w:rFonts w:ascii="Times New Roman" w:hAnsi="Times New Roman" w:cs="Times New Roman"/>
          <w:sz w:val="24"/>
          <w:szCs w:val="24"/>
        </w:rPr>
        <w:softHyphen/>
      </w:r>
      <w:r w:rsidR="00944C54" w:rsidRPr="007C5F84">
        <w:rPr>
          <w:rFonts w:ascii="Times New Roman" w:hAnsi="Times New Roman" w:cs="Times New Roman"/>
          <w:spacing w:val="13"/>
          <w:sz w:val="24"/>
          <w:szCs w:val="24"/>
        </w:rPr>
        <w:t xml:space="preserve">ты </w:t>
      </w:r>
      <w:r w:rsidR="00944C54" w:rsidRPr="007C5F84">
        <w:rPr>
          <w:rFonts w:ascii="Times New Roman" w:hAnsi="Times New Roman" w:cs="Times New Roman"/>
          <w:spacing w:val="-2"/>
          <w:sz w:val="24"/>
          <w:szCs w:val="24"/>
        </w:rPr>
        <w:t xml:space="preserve">с </w:t>
      </w:r>
      <w:r w:rsidR="00944C54" w:rsidRPr="007C5F84">
        <w:rPr>
          <w:rFonts w:ascii="Times New Roman" w:hAnsi="Times New Roman" w:cs="Times New Roman"/>
          <w:sz w:val="24"/>
          <w:szCs w:val="24"/>
        </w:rPr>
        <w:t xml:space="preserve">относительно </w:t>
      </w:r>
      <w:r w:rsidR="00944C54" w:rsidRPr="007C5F84">
        <w:rPr>
          <w:rFonts w:ascii="Times New Roman" w:hAnsi="Times New Roman" w:cs="Times New Roman"/>
          <w:spacing w:val="2"/>
          <w:sz w:val="24"/>
          <w:szCs w:val="24"/>
        </w:rPr>
        <w:t xml:space="preserve">меньшей </w:t>
      </w:r>
      <w:r w:rsidR="00944C54" w:rsidRPr="007C5F84">
        <w:rPr>
          <w:rFonts w:ascii="Times New Roman" w:hAnsi="Times New Roman" w:cs="Times New Roman"/>
          <w:spacing w:val="3"/>
          <w:sz w:val="24"/>
          <w:szCs w:val="24"/>
        </w:rPr>
        <w:t xml:space="preserve">нагрузкой </w:t>
      </w:r>
      <w:r w:rsidR="00944C54" w:rsidRPr="007C5F84">
        <w:rPr>
          <w:rFonts w:ascii="Times New Roman" w:hAnsi="Times New Roman" w:cs="Times New Roman"/>
          <w:spacing w:val="-1"/>
          <w:sz w:val="24"/>
          <w:szCs w:val="24"/>
        </w:rPr>
        <w:t xml:space="preserve">учащихся, </w:t>
      </w:r>
      <w:r w:rsidR="00944C54" w:rsidRPr="007C5F84">
        <w:rPr>
          <w:rFonts w:ascii="Times New Roman" w:hAnsi="Times New Roman" w:cs="Times New Roman"/>
          <w:spacing w:val="-2"/>
          <w:sz w:val="24"/>
          <w:szCs w:val="24"/>
        </w:rPr>
        <w:t xml:space="preserve">а </w:t>
      </w:r>
      <w:r w:rsidR="00944C54" w:rsidRPr="007C5F84">
        <w:rPr>
          <w:rFonts w:ascii="Times New Roman" w:hAnsi="Times New Roman" w:cs="Times New Roman"/>
          <w:spacing w:val="4"/>
          <w:sz w:val="24"/>
          <w:szCs w:val="24"/>
        </w:rPr>
        <w:t xml:space="preserve">также </w:t>
      </w:r>
      <w:r w:rsidR="00944C54" w:rsidRPr="007C5F84">
        <w:rPr>
          <w:rFonts w:ascii="Times New Roman" w:hAnsi="Times New Roman" w:cs="Times New Roman"/>
          <w:spacing w:val="-2"/>
          <w:sz w:val="24"/>
          <w:szCs w:val="24"/>
        </w:rPr>
        <w:t>воз</w:t>
      </w:r>
      <w:r w:rsidR="00944C54" w:rsidRPr="007C5F84">
        <w:rPr>
          <w:rFonts w:ascii="Times New Roman" w:hAnsi="Times New Roman" w:cs="Times New Roman"/>
          <w:spacing w:val="-2"/>
          <w:sz w:val="24"/>
          <w:szCs w:val="24"/>
        </w:rPr>
        <w:softHyphen/>
      </w:r>
      <w:r w:rsidR="00944C54" w:rsidRPr="007C5F84">
        <w:rPr>
          <w:rFonts w:ascii="Times New Roman" w:hAnsi="Times New Roman" w:cs="Times New Roman"/>
          <w:spacing w:val="5"/>
          <w:sz w:val="24"/>
          <w:szCs w:val="24"/>
        </w:rPr>
        <w:t xml:space="preserve">можностью </w:t>
      </w:r>
      <w:r w:rsidR="00944C54" w:rsidRPr="007C5F84">
        <w:rPr>
          <w:rFonts w:ascii="Times New Roman" w:hAnsi="Times New Roman" w:cs="Times New Roman"/>
          <w:spacing w:val="1"/>
          <w:sz w:val="24"/>
          <w:szCs w:val="24"/>
        </w:rPr>
        <w:t xml:space="preserve">добыть </w:t>
      </w:r>
      <w:r w:rsidR="00944C54" w:rsidRPr="007C5F84">
        <w:rPr>
          <w:rFonts w:ascii="Times New Roman" w:hAnsi="Times New Roman" w:cs="Times New Roman"/>
          <w:spacing w:val="2"/>
          <w:sz w:val="24"/>
          <w:szCs w:val="24"/>
        </w:rPr>
        <w:t>природный материал.</w:t>
      </w:r>
    </w:p>
    <w:p w:rsidR="00944C54" w:rsidRPr="007C5F84" w:rsidRDefault="00944C54" w:rsidP="009730D7">
      <w:pPr>
        <w:widowControl w:val="0"/>
        <w:autoSpaceDE w:val="0"/>
        <w:autoSpaceDN w:val="0"/>
        <w:spacing w:after="0"/>
        <w:ind w:firstLine="851"/>
        <w:jc w:val="both"/>
        <w:rPr>
          <w:rFonts w:ascii="Times New Roman" w:hAnsi="Times New Roman" w:cs="Times New Roman"/>
          <w:spacing w:val="4"/>
          <w:sz w:val="24"/>
          <w:szCs w:val="24"/>
        </w:rPr>
      </w:pPr>
      <w:r w:rsidRPr="007C5F84">
        <w:rPr>
          <w:rFonts w:ascii="Times New Roman" w:hAnsi="Times New Roman" w:cs="Times New Roman"/>
          <w:sz w:val="24"/>
          <w:szCs w:val="24"/>
        </w:rPr>
        <w:t xml:space="preserve">Внеурочные работы по </w:t>
      </w:r>
      <w:r w:rsidRPr="007C5F84">
        <w:rPr>
          <w:rFonts w:ascii="Times New Roman" w:hAnsi="Times New Roman" w:cs="Times New Roman"/>
          <w:bCs/>
          <w:sz w:val="24"/>
          <w:szCs w:val="24"/>
        </w:rPr>
        <w:t>ботанике</w:t>
      </w:r>
      <w:r w:rsidR="0027694C" w:rsidRPr="007C5F84">
        <w:rPr>
          <w:rFonts w:ascii="Times New Roman" w:hAnsi="Times New Roman" w:cs="Times New Roman"/>
          <w:bCs/>
          <w:sz w:val="24"/>
          <w:szCs w:val="24"/>
        </w:rPr>
        <w:t xml:space="preserve"> </w:t>
      </w:r>
      <w:r w:rsidRPr="007C5F84">
        <w:rPr>
          <w:rFonts w:ascii="Times New Roman" w:hAnsi="Times New Roman" w:cs="Times New Roman"/>
          <w:sz w:val="24"/>
          <w:szCs w:val="24"/>
        </w:rPr>
        <w:t>могут быть даны по каж</w:t>
      </w:r>
      <w:r w:rsidRPr="007C5F84">
        <w:rPr>
          <w:rFonts w:ascii="Times New Roman" w:hAnsi="Times New Roman" w:cs="Times New Roman"/>
          <w:sz w:val="24"/>
          <w:szCs w:val="24"/>
        </w:rPr>
        <w:softHyphen/>
      </w:r>
      <w:r w:rsidRPr="007C5F84">
        <w:rPr>
          <w:rFonts w:ascii="Times New Roman" w:hAnsi="Times New Roman" w:cs="Times New Roman"/>
          <w:spacing w:val="-1"/>
          <w:sz w:val="24"/>
          <w:szCs w:val="24"/>
        </w:rPr>
        <w:t xml:space="preserve">дой </w:t>
      </w:r>
      <w:r w:rsidRPr="007C5F84">
        <w:rPr>
          <w:rFonts w:ascii="Times New Roman" w:hAnsi="Times New Roman" w:cs="Times New Roman"/>
          <w:spacing w:val="-2"/>
          <w:sz w:val="24"/>
          <w:szCs w:val="24"/>
        </w:rPr>
        <w:t xml:space="preserve">теме </w:t>
      </w:r>
      <w:r w:rsidRPr="007C5F84">
        <w:rPr>
          <w:rFonts w:ascii="Times New Roman" w:hAnsi="Times New Roman" w:cs="Times New Roman"/>
          <w:spacing w:val="5"/>
          <w:sz w:val="24"/>
          <w:szCs w:val="24"/>
        </w:rPr>
        <w:t xml:space="preserve">программы. Например, </w:t>
      </w:r>
      <w:r w:rsidRPr="007C5F84">
        <w:rPr>
          <w:rFonts w:ascii="Times New Roman" w:hAnsi="Times New Roman" w:cs="Times New Roman"/>
          <w:spacing w:val="3"/>
          <w:sz w:val="24"/>
          <w:szCs w:val="24"/>
        </w:rPr>
        <w:t xml:space="preserve">по </w:t>
      </w:r>
      <w:r w:rsidRPr="007C5F84">
        <w:rPr>
          <w:rFonts w:ascii="Times New Roman" w:hAnsi="Times New Roman" w:cs="Times New Roman"/>
          <w:spacing w:val="-2"/>
          <w:sz w:val="24"/>
          <w:szCs w:val="24"/>
        </w:rPr>
        <w:t xml:space="preserve">теме </w:t>
      </w:r>
      <w:r w:rsidR="004C0BEE" w:rsidRPr="007C5F84">
        <w:rPr>
          <w:rFonts w:ascii="Times New Roman" w:hAnsi="Times New Roman" w:cs="Times New Roman"/>
          <w:spacing w:val="-5"/>
          <w:sz w:val="24"/>
          <w:szCs w:val="24"/>
        </w:rPr>
        <w:t>«</w:t>
      </w:r>
      <w:r w:rsidRPr="007C5F84">
        <w:rPr>
          <w:rFonts w:ascii="Times New Roman" w:hAnsi="Times New Roman" w:cs="Times New Roman"/>
          <w:spacing w:val="-5"/>
          <w:sz w:val="24"/>
          <w:szCs w:val="24"/>
        </w:rPr>
        <w:t xml:space="preserve">Семя» </w:t>
      </w:r>
      <w:r w:rsidRPr="007C5F84">
        <w:rPr>
          <w:rFonts w:ascii="Times New Roman" w:hAnsi="Times New Roman" w:cs="Times New Roman"/>
          <w:spacing w:val="1"/>
          <w:sz w:val="24"/>
          <w:szCs w:val="24"/>
        </w:rPr>
        <w:t xml:space="preserve">учащиеся </w:t>
      </w:r>
      <w:r w:rsidRPr="007C5F84">
        <w:rPr>
          <w:rFonts w:ascii="Times New Roman" w:hAnsi="Times New Roman" w:cs="Times New Roman"/>
          <w:spacing w:val="-3"/>
          <w:sz w:val="24"/>
          <w:szCs w:val="24"/>
        </w:rPr>
        <w:t>на</w:t>
      </w:r>
      <w:r w:rsidRPr="007C5F84">
        <w:rPr>
          <w:rFonts w:ascii="Times New Roman" w:hAnsi="Times New Roman" w:cs="Times New Roman"/>
          <w:spacing w:val="-3"/>
          <w:sz w:val="24"/>
          <w:szCs w:val="24"/>
        </w:rPr>
        <w:softHyphen/>
      </w:r>
      <w:r w:rsidRPr="007C5F84">
        <w:rPr>
          <w:rFonts w:ascii="Times New Roman" w:hAnsi="Times New Roman" w:cs="Times New Roman"/>
          <w:spacing w:val="3"/>
          <w:sz w:val="24"/>
          <w:szCs w:val="24"/>
        </w:rPr>
        <w:t xml:space="preserve">блюдают </w:t>
      </w:r>
      <w:r w:rsidRPr="007C5F84">
        <w:rPr>
          <w:rFonts w:ascii="Times New Roman" w:hAnsi="Times New Roman" w:cs="Times New Roman"/>
          <w:sz w:val="24"/>
          <w:szCs w:val="24"/>
        </w:rPr>
        <w:t xml:space="preserve">за </w:t>
      </w:r>
      <w:r w:rsidRPr="007C5F84">
        <w:rPr>
          <w:rFonts w:ascii="Times New Roman" w:hAnsi="Times New Roman" w:cs="Times New Roman"/>
          <w:spacing w:val="2"/>
          <w:sz w:val="24"/>
          <w:szCs w:val="24"/>
        </w:rPr>
        <w:t xml:space="preserve">набуханием </w:t>
      </w:r>
      <w:r w:rsidRPr="007C5F84">
        <w:rPr>
          <w:rFonts w:ascii="Times New Roman" w:hAnsi="Times New Roman" w:cs="Times New Roman"/>
          <w:spacing w:val="3"/>
          <w:sz w:val="24"/>
          <w:szCs w:val="24"/>
        </w:rPr>
        <w:t xml:space="preserve">семян </w:t>
      </w:r>
      <w:r w:rsidRPr="007C5F84">
        <w:rPr>
          <w:rFonts w:ascii="Times New Roman" w:hAnsi="Times New Roman" w:cs="Times New Roman"/>
          <w:spacing w:val="6"/>
          <w:sz w:val="24"/>
          <w:szCs w:val="24"/>
        </w:rPr>
        <w:t xml:space="preserve">при </w:t>
      </w:r>
      <w:r w:rsidRPr="007C5F84">
        <w:rPr>
          <w:rFonts w:ascii="Times New Roman" w:hAnsi="Times New Roman" w:cs="Times New Roman"/>
          <w:spacing w:val="1"/>
          <w:sz w:val="24"/>
          <w:szCs w:val="24"/>
        </w:rPr>
        <w:t xml:space="preserve">прорастании, </w:t>
      </w:r>
      <w:r w:rsidRPr="007C5F84">
        <w:rPr>
          <w:rFonts w:ascii="Times New Roman" w:hAnsi="Times New Roman" w:cs="Times New Roman"/>
          <w:spacing w:val="-1"/>
          <w:sz w:val="24"/>
          <w:szCs w:val="24"/>
        </w:rPr>
        <w:t xml:space="preserve">определяют процент </w:t>
      </w:r>
      <w:r w:rsidRPr="007C5F84">
        <w:rPr>
          <w:rFonts w:ascii="Times New Roman" w:hAnsi="Times New Roman" w:cs="Times New Roman"/>
          <w:sz w:val="24"/>
          <w:szCs w:val="24"/>
        </w:rPr>
        <w:t>всхо</w:t>
      </w:r>
      <w:r w:rsidR="004C0BEE" w:rsidRPr="007C5F84">
        <w:rPr>
          <w:rFonts w:ascii="Times New Roman" w:hAnsi="Times New Roman" w:cs="Times New Roman"/>
          <w:sz w:val="24"/>
          <w:szCs w:val="24"/>
        </w:rPr>
        <w:t>жести</w:t>
      </w:r>
      <w:r w:rsidR="0027694C" w:rsidRPr="007C5F84">
        <w:rPr>
          <w:rFonts w:ascii="Times New Roman" w:hAnsi="Times New Roman" w:cs="Times New Roman"/>
          <w:sz w:val="24"/>
          <w:szCs w:val="24"/>
        </w:rPr>
        <w:t xml:space="preserve"> </w:t>
      </w:r>
      <w:r w:rsidR="004C0BEE" w:rsidRPr="007C5F84">
        <w:rPr>
          <w:rFonts w:ascii="Times New Roman" w:hAnsi="Times New Roman" w:cs="Times New Roman"/>
          <w:spacing w:val="-16"/>
          <w:sz w:val="24"/>
          <w:szCs w:val="24"/>
        </w:rPr>
        <w:t>семени</w:t>
      </w:r>
      <w:r w:rsidRPr="007C5F84">
        <w:rPr>
          <w:rFonts w:ascii="Times New Roman" w:hAnsi="Times New Roman" w:cs="Times New Roman"/>
          <w:spacing w:val="-16"/>
          <w:sz w:val="24"/>
          <w:szCs w:val="24"/>
        </w:rPr>
        <w:t xml:space="preserve">. </w:t>
      </w:r>
      <w:r w:rsidRPr="007C5F84">
        <w:rPr>
          <w:rFonts w:ascii="Times New Roman" w:hAnsi="Times New Roman" w:cs="Times New Roman"/>
          <w:sz w:val="24"/>
          <w:szCs w:val="24"/>
        </w:rPr>
        <w:t xml:space="preserve">По </w:t>
      </w:r>
      <w:r w:rsidRPr="007C5F84">
        <w:rPr>
          <w:rFonts w:ascii="Times New Roman" w:hAnsi="Times New Roman" w:cs="Times New Roman"/>
          <w:spacing w:val="-4"/>
          <w:sz w:val="24"/>
          <w:szCs w:val="24"/>
        </w:rPr>
        <w:t xml:space="preserve">теме </w:t>
      </w:r>
      <w:r w:rsidRPr="007C5F84">
        <w:rPr>
          <w:rFonts w:ascii="Times New Roman" w:hAnsi="Times New Roman" w:cs="Times New Roman"/>
          <w:sz w:val="24"/>
          <w:szCs w:val="24"/>
        </w:rPr>
        <w:t xml:space="preserve">«Корень» </w:t>
      </w:r>
      <w:r w:rsidRPr="007C5F84">
        <w:rPr>
          <w:rFonts w:ascii="Times New Roman" w:hAnsi="Times New Roman" w:cs="Times New Roman"/>
          <w:spacing w:val="2"/>
          <w:sz w:val="24"/>
          <w:szCs w:val="24"/>
        </w:rPr>
        <w:t xml:space="preserve">проделывают </w:t>
      </w:r>
      <w:r w:rsidRPr="007C5F84">
        <w:rPr>
          <w:rFonts w:ascii="Times New Roman" w:hAnsi="Times New Roman" w:cs="Times New Roman"/>
          <w:spacing w:val="-4"/>
          <w:sz w:val="24"/>
          <w:szCs w:val="24"/>
        </w:rPr>
        <w:t>опы</w:t>
      </w:r>
      <w:r w:rsidRPr="007C5F84">
        <w:rPr>
          <w:rFonts w:ascii="Times New Roman" w:hAnsi="Times New Roman" w:cs="Times New Roman"/>
          <w:spacing w:val="-4"/>
          <w:sz w:val="24"/>
          <w:szCs w:val="24"/>
        </w:rPr>
        <w:softHyphen/>
      </w:r>
      <w:r w:rsidRPr="007C5F84">
        <w:rPr>
          <w:rFonts w:ascii="Times New Roman" w:hAnsi="Times New Roman" w:cs="Times New Roman"/>
          <w:spacing w:val="-12"/>
          <w:sz w:val="24"/>
          <w:szCs w:val="24"/>
        </w:rPr>
        <w:t xml:space="preserve">ты с </w:t>
      </w:r>
      <w:r w:rsidR="004C0BEE" w:rsidRPr="007C5F84">
        <w:rPr>
          <w:rFonts w:ascii="Times New Roman" w:hAnsi="Times New Roman" w:cs="Times New Roman"/>
          <w:spacing w:val="-12"/>
          <w:sz w:val="24"/>
          <w:szCs w:val="24"/>
        </w:rPr>
        <w:t>поступлением воды в растворе сахара в корнеплоде</w:t>
      </w:r>
      <w:r w:rsidRPr="007C5F84">
        <w:rPr>
          <w:rFonts w:ascii="Times New Roman" w:hAnsi="Times New Roman" w:cs="Times New Roman"/>
          <w:spacing w:val="6"/>
          <w:sz w:val="24"/>
          <w:szCs w:val="24"/>
        </w:rPr>
        <w:t>, с водны</w:t>
      </w:r>
      <w:r w:rsidRPr="007C5F84">
        <w:rPr>
          <w:rFonts w:ascii="Times New Roman" w:hAnsi="Times New Roman" w:cs="Times New Roman"/>
          <w:spacing w:val="6"/>
          <w:sz w:val="24"/>
          <w:szCs w:val="24"/>
        </w:rPr>
        <w:softHyphen/>
      </w:r>
      <w:r w:rsidRPr="007C5F84">
        <w:rPr>
          <w:rFonts w:ascii="Times New Roman" w:hAnsi="Times New Roman" w:cs="Times New Roman"/>
          <w:spacing w:val="5"/>
          <w:sz w:val="24"/>
          <w:szCs w:val="24"/>
        </w:rPr>
        <w:t>ми ку</w:t>
      </w:r>
      <w:r w:rsidRPr="007C5F84">
        <w:rPr>
          <w:rFonts w:ascii="Times New Roman" w:hAnsi="Times New Roman" w:cs="Times New Roman"/>
          <w:sz w:val="24"/>
          <w:szCs w:val="24"/>
        </w:rPr>
        <w:t>л</w:t>
      </w:r>
      <w:r w:rsidR="004C0BEE" w:rsidRPr="007C5F84">
        <w:rPr>
          <w:rFonts w:ascii="Times New Roman" w:hAnsi="Times New Roman" w:cs="Times New Roman"/>
          <w:sz w:val="24"/>
          <w:szCs w:val="24"/>
        </w:rPr>
        <w:t>ь</w:t>
      </w:r>
      <w:r w:rsidRPr="007C5F84">
        <w:rPr>
          <w:rFonts w:ascii="Times New Roman" w:hAnsi="Times New Roman" w:cs="Times New Roman"/>
          <w:spacing w:val="-10"/>
          <w:sz w:val="24"/>
          <w:szCs w:val="24"/>
        </w:rPr>
        <w:t>тура</w:t>
      </w:r>
      <w:r w:rsidR="004C0BEE" w:rsidRPr="007C5F84">
        <w:rPr>
          <w:rFonts w:ascii="Times New Roman" w:hAnsi="Times New Roman" w:cs="Times New Roman"/>
          <w:spacing w:val="-10"/>
          <w:sz w:val="24"/>
          <w:szCs w:val="24"/>
        </w:rPr>
        <w:t>м</w:t>
      </w:r>
      <w:r w:rsidRPr="007C5F84">
        <w:rPr>
          <w:rFonts w:ascii="Times New Roman" w:hAnsi="Times New Roman" w:cs="Times New Roman"/>
          <w:spacing w:val="-10"/>
          <w:sz w:val="24"/>
          <w:szCs w:val="24"/>
        </w:rPr>
        <w:t xml:space="preserve">и. </w:t>
      </w:r>
      <w:r w:rsidR="004C0BEE" w:rsidRPr="007C5F84">
        <w:rPr>
          <w:rFonts w:ascii="Times New Roman" w:hAnsi="Times New Roman" w:cs="Times New Roman"/>
          <w:spacing w:val="-10"/>
          <w:sz w:val="24"/>
          <w:szCs w:val="24"/>
        </w:rPr>
        <w:t>П</w:t>
      </w:r>
      <w:r w:rsidRPr="007C5F84">
        <w:rPr>
          <w:rFonts w:ascii="Times New Roman" w:hAnsi="Times New Roman" w:cs="Times New Roman"/>
          <w:spacing w:val="-10"/>
          <w:sz w:val="24"/>
          <w:szCs w:val="24"/>
        </w:rPr>
        <w:t xml:space="preserve">о теме </w:t>
      </w:r>
      <w:r w:rsidR="004C0BEE" w:rsidRPr="007C5F84">
        <w:rPr>
          <w:rFonts w:ascii="Times New Roman" w:hAnsi="Times New Roman" w:cs="Times New Roman"/>
          <w:spacing w:val="-10"/>
          <w:sz w:val="24"/>
          <w:szCs w:val="24"/>
        </w:rPr>
        <w:t>«Лист»</w:t>
      </w:r>
      <w:r w:rsidRPr="007C5F84">
        <w:rPr>
          <w:rFonts w:ascii="Times New Roman" w:hAnsi="Times New Roman" w:cs="Times New Roman"/>
          <w:spacing w:val="-2"/>
          <w:sz w:val="24"/>
          <w:szCs w:val="24"/>
          <w:vertAlign w:val="superscript"/>
        </w:rPr>
        <w:t>.</w:t>
      </w:r>
      <w:r w:rsidR="004C0BEE" w:rsidRPr="007C5F84">
        <w:rPr>
          <w:rFonts w:ascii="Times New Roman" w:hAnsi="Times New Roman" w:cs="Times New Roman"/>
          <w:spacing w:val="-2"/>
          <w:sz w:val="24"/>
          <w:szCs w:val="24"/>
        </w:rPr>
        <w:t>проводят ряд опытов</w:t>
      </w:r>
      <w:r w:rsidRPr="007C5F84">
        <w:rPr>
          <w:rFonts w:ascii="Times New Roman" w:hAnsi="Times New Roman" w:cs="Times New Roman"/>
          <w:sz w:val="24"/>
          <w:szCs w:val="24"/>
        </w:rPr>
        <w:t>: образова</w:t>
      </w:r>
      <w:r w:rsidRPr="007C5F84">
        <w:rPr>
          <w:rFonts w:ascii="Times New Roman" w:hAnsi="Times New Roman" w:cs="Times New Roman"/>
          <w:sz w:val="24"/>
          <w:szCs w:val="24"/>
        </w:rPr>
        <w:softHyphen/>
      </w:r>
      <w:r w:rsidRPr="007C5F84">
        <w:rPr>
          <w:rFonts w:ascii="Times New Roman" w:hAnsi="Times New Roman" w:cs="Times New Roman"/>
          <w:spacing w:val="-3"/>
          <w:sz w:val="24"/>
          <w:szCs w:val="24"/>
        </w:rPr>
        <w:t>н</w:t>
      </w:r>
      <w:r w:rsidR="004C0BEE" w:rsidRPr="007C5F84">
        <w:rPr>
          <w:rFonts w:ascii="Times New Roman" w:hAnsi="Times New Roman" w:cs="Times New Roman"/>
          <w:spacing w:val="-3"/>
          <w:sz w:val="24"/>
          <w:szCs w:val="24"/>
        </w:rPr>
        <w:t>и</w:t>
      </w:r>
      <w:r w:rsidRPr="007C5F84">
        <w:rPr>
          <w:rFonts w:ascii="Times New Roman" w:hAnsi="Times New Roman" w:cs="Times New Roman"/>
          <w:spacing w:val="-3"/>
          <w:sz w:val="24"/>
          <w:szCs w:val="24"/>
        </w:rPr>
        <w:t xml:space="preserve">е крахмала в </w:t>
      </w:r>
      <w:r w:rsidR="004C0BEE" w:rsidRPr="007C5F84">
        <w:rPr>
          <w:rFonts w:ascii="Times New Roman" w:hAnsi="Times New Roman" w:cs="Times New Roman"/>
          <w:sz w:val="24"/>
          <w:szCs w:val="24"/>
        </w:rPr>
        <w:t>лист</w:t>
      </w:r>
      <w:r w:rsidRPr="007C5F84">
        <w:rPr>
          <w:rFonts w:ascii="Times New Roman" w:hAnsi="Times New Roman" w:cs="Times New Roman"/>
          <w:sz w:val="24"/>
          <w:szCs w:val="24"/>
        </w:rPr>
        <w:t>ьях, выд</w:t>
      </w:r>
      <w:r w:rsidR="004C0BEE" w:rsidRPr="007C5F84">
        <w:rPr>
          <w:rFonts w:ascii="Times New Roman" w:hAnsi="Times New Roman" w:cs="Times New Roman"/>
          <w:sz w:val="24"/>
          <w:szCs w:val="24"/>
        </w:rPr>
        <w:t>еление</w:t>
      </w:r>
      <w:r w:rsidR="007C5F84">
        <w:rPr>
          <w:rFonts w:ascii="Times New Roman" w:hAnsi="Times New Roman" w:cs="Times New Roman"/>
          <w:sz w:val="24"/>
          <w:szCs w:val="24"/>
        </w:rPr>
        <w:t xml:space="preserve"> </w:t>
      </w:r>
      <w:r w:rsidR="004C0BEE" w:rsidRPr="007C5F84">
        <w:rPr>
          <w:rFonts w:ascii="Times New Roman" w:hAnsi="Times New Roman" w:cs="Times New Roman"/>
          <w:spacing w:val="-4"/>
          <w:sz w:val="24"/>
          <w:szCs w:val="24"/>
        </w:rPr>
        <w:t>кис</w:t>
      </w:r>
      <w:r w:rsidR="004C0BEE" w:rsidRPr="007C5F84">
        <w:rPr>
          <w:rFonts w:ascii="Times New Roman" w:hAnsi="Times New Roman" w:cs="Times New Roman"/>
          <w:sz w:val="24"/>
          <w:szCs w:val="24"/>
        </w:rPr>
        <w:t>л</w:t>
      </w:r>
      <w:r w:rsidR="004C0BEE" w:rsidRPr="007C5F84">
        <w:rPr>
          <w:rFonts w:ascii="Times New Roman" w:hAnsi="Times New Roman" w:cs="Times New Roman"/>
          <w:spacing w:val="-1"/>
          <w:sz w:val="24"/>
          <w:szCs w:val="24"/>
        </w:rPr>
        <w:t>орода ли</w:t>
      </w:r>
      <w:r w:rsidRPr="007C5F84">
        <w:rPr>
          <w:rFonts w:ascii="Times New Roman" w:hAnsi="Times New Roman" w:cs="Times New Roman"/>
          <w:spacing w:val="-1"/>
          <w:sz w:val="24"/>
          <w:szCs w:val="24"/>
        </w:rPr>
        <w:t xml:space="preserve">стьями. </w:t>
      </w:r>
    </w:p>
    <w:p w:rsidR="00944C54" w:rsidRPr="007C5F84" w:rsidRDefault="00DF4BC0"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sz w:val="24"/>
          <w:szCs w:val="24"/>
        </w:rPr>
        <w:t>Н</w:t>
      </w:r>
      <w:r w:rsidR="00944C54" w:rsidRPr="007C5F84">
        <w:rPr>
          <w:rFonts w:ascii="Times New Roman" w:hAnsi="Times New Roman" w:cs="Times New Roman"/>
          <w:sz w:val="24"/>
          <w:szCs w:val="24"/>
        </w:rPr>
        <w:t>екоторые опыты и набл</w:t>
      </w:r>
      <w:r w:rsidRPr="007C5F84">
        <w:rPr>
          <w:rFonts w:ascii="Times New Roman" w:hAnsi="Times New Roman" w:cs="Times New Roman"/>
          <w:sz w:val="24"/>
          <w:szCs w:val="24"/>
        </w:rPr>
        <w:t>юдения для внеурочных</w:t>
      </w:r>
      <w:r w:rsidR="00944C54" w:rsidRPr="007C5F84">
        <w:rPr>
          <w:rFonts w:ascii="Times New Roman" w:hAnsi="Times New Roman" w:cs="Times New Roman"/>
          <w:sz w:val="24"/>
          <w:szCs w:val="24"/>
        </w:rPr>
        <w:t xml:space="preserve"> работ мо</w:t>
      </w:r>
      <w:r w:rsidR="00944C54" w:rsidRPr="007C5F84">
        <w:rPr>
          <w:rFonts w:ascii="Times New Roman" w:hAnsi="Times New Roman" w:cs="Times New Roman"/>
          <w:sz w:val="24"/>
          <w:szCs w:val="24"/>
        </w:rPr>
        <w:softHyphen/>
      </w:r>
      <w:r w:rsidR="00944C54" w:rsidRPr="007C5F84">
        <w:rPr>
          <w:rFonts w:ascii="Times New Roman" w:hAnsi="Times New Roman" w:cs="Times New Roman"/>
          <w:spacing w:val="8"/>
          <w:sz w:val="24"/>
          <w:szCs w:val="24"/>
        </w:rPr>
        <w:t>гут быть связаны с темой VI класса «Основные группы расте</w:t>
      </w:r>
      <w:r w:rsidR="00944C54" w:rsidRPr="007C5F84">
        <w:rPr>
          <w:rFonts w:ascii="Times New Roman" w:hAnsi="Times New Roman" w:cs="Times New Roman"/>
          <w:spacing w:val="8"/>
          <w:sz w:val="24"/>
          <w:szCs w:val="24"/>
        </w:rPr>
        <w:softHyphen/>
      </w:r>
      <w:r w:rsidR="00944C54" w:rsidRPr="007C5F84">
        <w:rPr>
          <w:rFonts w:ascii="Times New Roman" w:hAnsi="Times New Roman" w:cs="Times New Roman"/>
          <w:spacing w:val="2"/>
          <w:sz w:val="24"/>
          <w:szCs w:val="24"/>
        </w:rPr>
        <w:t>ний». По споровым</w:t>
      </w:r>
      <w:r w:rsidR="00944C54" w:rsidRPr="007C5F84">
        <w:rPr>
          <w:rFonts w:ascii="Times New Roman" w:hAnsi="Times New Roman" w:cs="Times New Roman"/>
          <w:spacing w:val="-2"/>
          <w:sz w:val="24"/>
          <w:szCs w:val="24"/>
        </w:rPr>
        <w:t xml:space="preserve">- </w:t>
      </w:r>
      <w:r w:rsidR="00944C54" w:rsidRPr="007C5F84">
        <w:rPr>
          <w:rFonts w:ascii="Times New Roman" w:hAnsi="Times New Roman" w:cs="Times New Roman"/>
          <w:spacing w:val="1"/>
          <w:sz w:val="24"/>
          <w:szCs w:val="24"/>
        </w:rPr>
        <w:t xml:space="preserve">выращивание бактерий на разных средах </w:t>
      </w:r>
      <w:r w:rsidR="00944C54" w:rsidRPr="007C5F84">
        <w:rPr>
          <w:rFonts w:ascii="Times New Roman" w:hAnsi="Times New Roman" w:cs="Times New Roman"/>
          <w:spacing w:val="6"/>
          <w:sz w:val="24"/>
          <w:szCs w:val="24"/>
        </w:rPr>
        <w:t xml:space="preserve">и в разных условиях; выращивание папоротника </w:t>
      </w:r>
      <w:r w:rsidR="00944C54" w:rsidRPr="007C5F84">
        <w:rPr>
          <w:rFonts w:ascii="Times New Roman" w:hAnsi="Times New Roman" w:cs="Times New Roman"/>
          <w:sz w:val="24"/>
          <w:szCs w:val="24"/>
        </w:rPr>
        <w:t xml:space="preserve">из заростка. </w:t>
      </w:r>
      <w:r w:rsidR="00944C54" w:rsidRPr="007C5F84">
        <w:rPr>
          <w:rFonts w:ascii="Times New Roman" w:hAnsi="Times New Roman" w:cs="Times New Roman"/>
          <w:spacing w:val="6"/>
          <w:sz w:val="24"/>
          <w:szCs w:val="24"/>
        </w:rPr>
        <w:t>По цветковым</w:t>
      </w:r>
      <w:r w:rsidR="00944C54" w:rsidRPr="007C5F84">
        <w:rPr>
          <w:rFonts w:ascii="Times New Roman" w:hAnsi="Times New Roman" w:cs="Times New Roman"/>
          <w:spacing w:val="-2"/>
          <w:sz w:val="24"/>
          <w:szCs w:val="24"/>
        </w:rPr>
        <w:t xml:space="preserve">- </w:t>
      </w:r>
      <w:r w:rsidR="00944C54" w:rsidRPr="007C5F84">
        <w:rPr>
          <w:rFonts w:ascii="Times New Roman" w:hAnsi="Times New Roman" w:cs="Times New Roman"/>
          <w:sz w:val="24"/>
          <w:szCs w:val="24"/>
        </w:rPr>
        <w:t xml:space="preserve">наблюдения биологических особенностей </w:t>
      </w:r>
      <w:r w:rsidR="00944C54" w:rsidRPr="007C5F84">
        <w:rPr>
          <w:rFonts w:ascii="Times New Roman" w:hAnsi="Times New Roman" w:cs="Times New Roman"/>
          <w:spacing w:val="-8"/>
          <w:sz w:val="24"/>
          <w:szCs w:val="24"/>
        </w:rPr>
        <w:t>по</w:t>
      </w:r>
      <w:r w:rsidR="00944C54" w:rsidRPr="007C5F84">
        <w:rPr>
          <w:rFonts w:ascii="Times New Roman" w:hAnsi="Times New Roman" w:cs="Times New Roman"/>
          <w:spacing w:val="-8"/>
          <w:sz w:val="24"/>
          <w:szCs w:val="24"/>
        </w:rPr>
        <w:softHyphen/>
      </w:r>
      <w:r w:rsidRPr="007C5F84">
        <w:rPr>
          <w:rFonts w:ascii="Times New Roman" w:hAnsi="Times New Roman" w:cs="Times New Roman"/>
          <w:sz w:val="24"/>
          <w:szCs w:val="24"/>
        </w:rPr>
        <w:t>крыто</w:t>
      </w:r>
      <w:r w:rsidR="00944C54" w:rsidRPr="007C5F84">
        <w:rPr>
          <w:rFonts w:ascii="Times New Roman" w:hAnsi="Times New Roman" w:cs="Times New Roman"/>
          <w:sz w:val="24"/>
          <w:szCs w:val="24"/>
        </w:rPr>
        <w:t>семенных на растениях из уголка живой природы.</w:t>
      </w:r>
    </w:p>
    <w:p w:rsidR="00944C54" w:rsidRPr="007C5F84" w:rsidRDefault="00DF4BC0" w:rsidP="009730D7">
      <w:pPr>
        <w:widowControl w:val="0"/>
        <w:autoSpaceDE w:val="0"/>
        <w:autoSpaceDN w:val="0"/>
        <w:spacing w:after="0"/>
        <w:ind w:firstLine="851"/>
        <w:jc w:val="both"/>
        <w:rPr>
          <w:rFonts w:ascii="Times New Roman" w:hAnsi="Times New Roman" w:cs="Times New Roman"/>
          <w:spacing w:val="-6"/>
          <w:sz w:val="24"/>
          <w:szCs w:val="24"/>
        </w:rPr>
      </w:pPr>
      <w:r w:rsidRPr="007C5F84">
        <w:rPr>
          <w:rFonts w:ascii="Times New Roman" w:hAnsi="Times New Roman" w:cs="Times New Roman"/>
          <w:sz w:val="24"/>
          <w:szCs w:val="24"/>
        </w:rPr>
        <w:t>Внеурочные</w:t>
      </w:r>
      <w:r w:rsidR="00944C54" w:rsidRPr="007C5F84">
        <w:rPr>
          <w:rFonts w:ascii="Times New Roman" w:hAnsi="Times New Roman" w:cs="Times New Roman"/>
          <w:sz w:val="24"/>
          <w:szCs w:val="24"/>
        </w:rPr>
        <w:t xml:space="preserve"> работы проводят </w:t>
      </w:r>
      <w:r w:rsidRPr="007C5F84">
        <w:rPr>
          <w:rFonts w:ascii="Times New Roman" w:hAnsi="Times New Roman" w:cs="Times New Roman"/>
          <w:sz w:val="24"/>
          <w:szCs w:val="24"/>
        </w:rPr>
        <w:t>и</w:t>
      </w:r>
      <w:r w:rsidR="00944C54" w:rsidRPr="007C5F84">
        <w:rPr>
          <w:rFonts w:ascii="Times New Roman" w:hAnsi="Times New Roman" w:cs="Times New Roman"/>
          <w:sz w:val="24"/>
          <w:szCs w:val="24"/>
        </w:rPr>
        <w:t xml:space="preserve"> по зоологии.</w:t>
      </w:r>
      <w:r w:rsidR="00944C54" w:rsidRPr="007C5F84">
        <w:rPr>
          <w:rFonts w:ascii="Times New Roman" w:hAnsi="Times New Roman" w:cs="Times New Roman"/>
          <w:spacing w:val="4"/>
          <w:sz w:val="24"/>
          <w:szCs w:val="24"/>
        </w:rPr>
        <w:t xml:space="preserve"> В связи с изучением кольчатых червей ставят опыты, </w:t>
      </w:r>
      <w:r w:rsidR="00944C54" w:rsidRPr="007C5F84">
        <w:rPr>
          <w:rFonts w:ascii="Times New Roman" w:hAnsi="Times New Roman" w:cs="Times New Roman"/>
          <w:sz w:val="24"/>
          <w:szCs w:val="24"/>
        </w:rPr>
        <w:t xml:space="preserve">выясняющие почвообразовательную деятельность дождевых </w:t>
      </w:r>
      <w:r w:rsidR="004E1564" w:rsidRPr="007C5F84">
        <w:rPr>
          <w:rFonts w:ascii="Times New Roman" w:hAnsi="Times New Roman" w:cs="Times New Roman"/>
          <w:sz w:val="24"/>
          <w:szCs w:val="24"/>
        </w:rPr>
        <w:t>ч</w:t>
      </w:r>
      <w:r w:rsidR="00944C54" w:rsidRPr="007C5F84">
        <w:rPr>
          <w:rFonts w:ascii="Times New Roman" w:hAnsi="Times New Roman" w:cs="Times New Roman"/>
          <w:sz w:val="24"/>
          <w:szCs w:val="24"/>
        </w:rPr>
        <w:t>ер</w:t>
      </w:r>
      <w:r w:rsidR="00944C54" w:rsidRPr="007C5F84">
        <w:rPr>
          <w:rFonts w:ascii="Times New Roman" w:hAnsi="Times New Roman" w:cs="Times New Roman"/>
          <w:sz w:val="24"/>
          <w:szCs w:val="24"/>
        </w:rPr>
        <w:softHyphen/>
        <w:t>вей, проводят наблюдения за передвижением дождевых чер</w:t>
      </w:r>
      <w:r w:rsidR="00944C54" w:rsidRPr="007C5F84">
        <w:rPr>
          <w:rFonts w:ascii="Times New Roman" w:hAnsi="Times New Roman" w:cs="Times New Roman"/>
          <w:sz w:val="24"/>
          <w:szCs w:val="24"/>
        </w:rPr>
        <w:softHyphen/>
      </w:r>
      <w:r w:rsidR="004E1564" w:rsidRPr="007C5F84">
        <w:rPr>
          <w:rFonts w:ascii="Times New Roman" w:hAnsi="Times New Roman" w:cs="Times New Roman"/>
          <w:sz w:val="24"/>
          <w:szCs w:val="24"/>
        </w:rPr>
        <w:t>в</w:t>
      </w:r>
      <w:r w:rsidR="00944C54" w:rsidRPr="007C5F84">
        <w:rPr>
          <w:rFonts w:ascii="Times New Roman" w:hAnsi="Times New Roman" w:cs="Times New Roman"/>
          <w:spacing w:val="7"/>
          <w:sz w:val="24"/>
          <w:szCs w:val="24"/>
        </w:rPr>
        <w:t xml:space="preserve">ей, их реакциями на различные раздражения. </w:t>
      </w:r>
      <w:r w:rsidR="00944C54" w:rsidRPr="007C5F84">
        <w:rPr>
          <w:rFonts w:ascii="Times New Roman" w:hAnsi="Times New Roman" w:cs="Times New Roman"/>
          <w:sz w:val="24"/>
          <w:szCs w:val="24"/>
        </w:rPr>
        <w:t>И</w:t>
      </w:r>
      <w:r w:rsidR="00A67AF1" w:rsidRPr="007C5F84">
        <w:rPr>
          <w:rFonts w:ascii="Times New Roman" w:hAnsi="Times New Roman" w:cs="Times New Roman"/>
          <w:sz w:val="24"/>
          <w:szCs w:val="24"/>
        </w:rPr>
        <w:t>н</w:t>
      </w:r>
      <w:r w:rsidR="00944C54" w:rsidRPr="007C5F84">
        <w:rPr>
          <w:rFonts w:ascii="Times New Roman" w:hAnsi="Times New Roman" w:cs="Times New Roman"/>
          <w:spacing w:val="-11"/>
          <w:sz w:val="24"/>
          <w:szCs w:val="24"/>
        </w:rPr>
        <w:t>тересны на</w:t>
      </w:r>
      <w:r w:rsidR="00944C54" w:rsidRPr="007C5F84">
        <w:rPr>
          <w:rFonts w:ascii="Times New Roman" w:hAnsi="Times New Roman" w:cs="Times New Roman"/>
          <w:spacing w:val="-11"/>
          <w:sz w:val="24"/>
          <w:szCs w:val="24"/>
        </w:rPr>
        <w:softHyphen/>
      </w:r>
      <w:r w:rsidR="00944C54" w:rsidRPr="007C5F84">
        <w:rPr>
          <w:rFonts w:ascii="Times New Roman" w:hAnsi="Times New Roman" w:cs="Times New Roman"/>
          <w:spacing w:val="5"/>
          <w:sz w:val="24"/>
          <w:szCs w:val="24"/>
        </w:rPr>
        <w:t xml:space="preserve">блюдения за живыми моллюсками: передвижение прудовиков, </w:t>
      </w:r>
      <w:r w:rsidR="00944C54" w:rsidRPr="007C5F84">
        <w:rPr>
          <w:rFonts w:ascii="Times New Roman" w:hAnsi="Times New Roman" w:cs="Times New Roman"/>
          <w:sz w:val="24"/>
          <w:szCs w:val="24"/>
        </w:rPr>
        <w:t xml:space="preserve">катушек, слизней, виноградных улиток; </w:t>
      </w:r>
      <w:r w:rsidR="00944C54" w:rsidRPr="007C5F84">
        <w:rPr>
          <w:rFonts w:ascii="Times New Roman" w:hAnsi="Times New Roman" w:cs="Times New Roman"/>
          <w:spacing w:val="-1"/>
          <w:sz w:val="24"/>
          <w:szCs w:val="24"/>
        </w:rPr>
        <w:t xml:space="preserve">их </w:t>
      </w:r>
      <w:r w:rsidR="00A67AF1" w:rsidRPr="007C5F84">
        <w:rPr>
          <w:rFonts w:ascii="Times New Roman" w:hAnsi="Times New Roman" w:cs="Times New Roman"/>
          <w:spacing w:val="-1"/>
          <w:sz w:val="24"/>
          <w:szCs w:val="24"/>
        </w:rPr>
        <w:t>п</w:t>
      </w:r>
      <w:r w:rsidR="00944C54" w:rsidRPr="007C5F84">
        <w:rPr>
          <w:rFonts w:ascii="Times New Roman" w:hAnsi="Times New Roman" w:cs="Times New Roman"/>
          <w:spacing w:val="-1"/>
          <w:sz w:val="24"/>
          <w:szCs w:val="24"/>
        </w:rPr>
        <w:t>итан</w:t>
      </w:r>
      <w:r w:rsidR="00944C54" w:rsidRPr="007C5F84">
        <w:rPr>
          <w:rFonts w:ascii="Times New Roman" w:hAnsi="Times New Roman" w:cs="Times New Roman"/>
          <w:sz w:val="24"/>
          <w:szCs w:val="24"/>
        </w:rPr>
        <w:t>и</w:t>
      </w:r>
      <w:r w:rsidR="00944C54" w:rsidRPr="007C5F84">
        <w:rPr>
          <w:rFonts w:ascii="Times New Roman" w:hAnsi="Times New Roman" w:cs="Times New Roman"/>
          <w:spacing w:val="-7"/>
          <w:sz w:val="24"/>
          <w:szCs w:val="24"/>
        </w:rPr>
        <w:t>е, отк</w:t>
      </w:r>
      <w:r w:rsidR="00944C54" w:rsidRPr="007C5F84">
        <w:rPr>
          <w:rFonts w:ascii="Times New Roman" w:hAnsi="Times New Roman" w:cs="Times New Roman"/>
          <w:sz w:val="24"/>
          <w:szCs w:val="24"/>
        </w:rPr>
        <w:t>л</w:t>
      </w:r>
      <w:r w:rsidR="00944C54" w:rsidRPr="007C5F84">
        <w:rPr>
          <w:rFonts w:ascii="Times New Roman" w:hAnsi="Times New Roman" w:cs="Times New Roman"/>
          <w:spacing w:val="-1"/>
          <w:sz w:val="24"/>
          <w:szCs w:val="24"/>
        </w:rPr>
        <w:t>а</w:t>
      </w:r>
      <w:r w:rsidR="00A67AF1" w:rsidRPr="007C5F84">
        <w:rPr>
          <w:rFonts w:ascii="Times New Roman" w:hAnsi="Times New Roman" w:cs="Times New Roman"/>
          <w:spacing w:val="-1"/>
          <w:sz w:val="24"/>
          <w:szCs w:val="24"/>
        </w:rPr>
        <w:t>д</w:t>
      </w:r>
      <w:r w:rsidR="00944C54" w:rsidRPr="007C5F84">
        <w:rPr>
          <w:rFonts w:ascii="Times New Roman" w:hAnsi="Times New Roman" w:cs="Times New Roman"/>
          <w:spacing w:val="-1"/>
          <w:sz w:val="24"/>
          <w:szCs w:val="24"/>
        </w:rPr>
        <w:t xml:space="preserve">ка </w:t>
      </w:r>
      <w:r w:rsidR="00944C54" w:rsidRPr="007C5F84">
        <w:rPr>
          <w:rFonts w:ascii="Times New Roman" w:hAnsi="Times New Roman" w:cs="Times New Roman"/>
          <w:spacing w:val="-6"/>
          <w:sz w:val="24"/>
          <w:szCs w:val="24"/>
        </w:rPr>
        <w:t>я</w:t>
      </w:r>
      <w:r w:rsidR="00A67AF1" w:rsidRPr="007C5F84">
        <w:rPr>
          <w:rFonts w:ascii="Times New Roman" w:hAnsi="Times New Roman" w:cs="Times New Roman"/>
          <w:spacing w:val="-6"/>
          <w:sz w:val="24"/>
          <w:szCs w:val="24"/>
        </w:rPr>
        <w:t>иц</w:t>
      </w:r>
      <w:r w:rsidR="00944C54" w:rsidRPr="007C5F84">
        <w:rPr>
          <w:rFonts w:ascii="Times New Roman" w:hAnsi="Times New Roman" w:cs="Times New Roman"/>
          <w:spacing w:val="-6"/>
          <w:sz w:val="24"/>
          <w:szCs w:val="24"/>
        </w:rPr>
        <w:t xml:space="preserve"> развитие молоди.</w:t>
      </w:r>
    </w:p>
    <w:p w:rsidR="00944C54" w:rsidRPr="007C5F84" w:rsidRDefault="00944C54" w:rsidP="009730D7">
      <w:pPr>
        <w:widowControl w:val="0"/>
        <w:autoSpaceDE w:val="0"/>
        <w:autoSpaceDN w:val="0"/>
        <w:spacing w:after="0"/>
        <w:ind w:firstLine="851"/>
        <w:jc w:val="both"/>
        <w:rPr>
          <w:rFonts w:ascii="Times New Roman" w:hAnsi="Times New Roman" w:cs="Times New Roman"/>
          <w:spacing w:val="1"/>
          <w:sz w:val="24"/>
          <w:szCs w:val="24"/>
        </w:rPr>
      </w:pPr>
      <w:r w:rsidRPr="007C5F84">
        <w:rPr>
          <w:rFonts w:ascii="Times New Roman" w:hAnsi="Times New Roman" w:cs="Times New Roman"/>
          <w:spacing w:val="8"/>
          <w:sz w:val="24"/>
          <w:szCs w:val="24"/>
        </w:rPr>
        <w:t xml:space="preserve">Внеурочные работы по курсу анатомии, физиологии и </w:t>
      </w:r>
      <w:r w:rsidRPr="007C5F84">
        <w:rPr>
          <w:rFonts w:ascii="Times New Roman" w:hAnsi="Times New Roman" w:cs="Times New Roman"/>
          <w:spacing w:val="-3"/>
          <w:sz w:val="24"/>
          <w:szCs w:val="24"/>
        </w:rPr>
        <w:t>ги</w:t>
      </w:r>
      <w:r w:rsidRPr="007C5F84">
        <w:rPr>
          <w:rFonts w:ascii="Times New Roman" w:hAnsi="Times New Roman" w:cs="Times New Roman"/>
          <w:spacing w:val="-3"/>
          <w:sz w:val="24"/>
          <w:szCs w:val="24"/>
        </w:rPr>
        <w:softHyphen/>
      </w:r>
      <w:r w:rsidRPr="007C5F84">
        <w:rPr>
          <w:rFonts w:ascii="Times New Roman" w:hAnsi="Times New Roman" w:cs="Times New Roman"/>
          <w:sz w:val="24"/>
          <w:szCs w:val="24"/>
        </w:rPr>
        <w:t>гиены человека в уголке живой природы менее разнообразим и п</w:t>
      </w:r>
      <w:r w:rsidRPr="007C5F84">
        <w:rPr>
          <w:rFonts w:ascii="Times New Roman" w:hAnsi="Times New Roman" w:cs="Times New Roman"/>
          <w:spacing w:val="1"/>
          <w:sz w:val="24"/>
          <w:szCs w:val="24"/>
        </w:rPr>
        <w:t>римен</w:t>
      </w:r>
      <w:r w:rsidR="00187258" w:rsidRPr="007C5F84">
        <w:rPr>
          <w:rFonts w:ascii="Times New Roman" w:hAnsi="Times New Roman" w:cs="Times New Roman"/>
          <w:spacing w:val="1"/>
          <w:sz w:val="24"/>
          <w:szCs w:val="24"/>
        </w:rPr>
        <w:t>я</w:t>
      </w:r>
      <w:r w:rsidRPr="007C5F84">
        <w:rPr>
          <w:rFonts w:ascii="Times New Roman" w:hAnsi="Times New Roman" w:cs="Times New Roman"/>
          <w:spacing w:val="1"/>
          <w:sz w:val="24"/>
          <w:szCs w:val="24"/>
        </w:rPr>
        <w:t>ются реже, чем по ботанике и зоологии.</w:t>
      </w:r>
    </w:p>
    <w:p w:rsidR="00187258" w:rsidRPr="007C5F84" w:rsidRDefault="00944C54" w:rsidP="009730D7">
      <w:pPr>
        <w:widowControl w:val="0"/>
        <w:autoSpaceDE w:val="0"/>
        <w:autoSpaceDN w:val="0"/>
        <w:spacing w:after="0"/>
        <w:ind w:firstLine="851"/>
        <w:jc w:val="both"/>
        <w:rPr>
          <w:rFonts w:ascii="Times New Roman" w:hAnsi="Times New Roman" w:cs="Times New Roman"/>
          <w:spacing w:val="6"/>
          <w:sz w:val="24"/>
          <w:szCs w:val="24"/>
        </w:rPr>
      </w:pPr>
      <w:r w:rsidRPr="007C5F84">
        <w:rPr>
          <w:rFonts w:ascii="Times New Roman" w:hAnsi="Times New Roman" w:cs="Times New Roman"/>
          <w:spacing w:val="6"/>
          <w:sz w:val="24"/>
          <w:szCs w:val="24"/>
        </w:rPr>
        <w:t xml:space="preserve">Они представлены обычно тремя основными видами работ: </w:t>
      </w:r>
    </w:p>
    <w:p w:rsidR="00187258" w:rsidRPr="007C5F84" w:rsidRDefault="00944C54" w:rsidP="009730D7">
      <w:pPr>
        <w:widowControl w:val="0"/>
        <w:autoSpaceDE w:val="0"/>
        <w:autoSpaceDN w:val="0"/>
        <w:spacing w:after="0"/>
        <w:ind w:firstLine="851"/>
        <w:jc w:val="both"/>
        <w:rPr>
          <w:rFonts w:ascii="Times New Roman" w:hAnsi="Times New Roman" w:cs="Times New Roman"/>
          <w:spacing w:val="4"/>
          <w:sz w:val="24"/>
          <w:szCs w:val="24"/>
        </w:rPr>
      </w:pPr>
      <w:r w:rsidRPr="007C5F84">
        <w:rPr>
          <w:rFonts w:ascii="Times New Roman" w:hAnsi="Times New Roman" w:cs="Times New Roman"/>
          <w:sz w:val="24"/>
          <w:szCs w:val="24"/>
        </w:rPr>
        <w:t xml:space="preserve">1) выработка условных рефлексов у </w:t>
      </w:r>
      <w:r w:rsidR="00187258" w:rsidRPr="007C5F84">
        <w:rPr>
          <w:rFonts w:ascii="Times New Roman" w:hAnsi="Times New Roman" w:cs="Times New Roman"/>
          <w:spacing w:val="-2"/>
          <w:sz w:val="24"/>
          <w:szCs w:val="24"/>
        </w:rPr>
        <w:t>животн</w:t>
      </w:r>
      <w:r w:rsidRPr="007C5F84">
        <w:rPr>
          <w:rFonts w:ascii="Times New Roman" w:hAnsi="Times New Roman" w:cs="Times New Roman"/>
          <w:spacing w:val="-2"/>
          <w:sz w:val="24"/>
          <w:szCs w:val="24"/>
        </w:rPr>
        <w:t xml:space="preserve">ых и постановка </w:t>
      </w:r>
      <w:r w:rsidRPr="007C5F84">
        <w:rPr>
          <w:rFonts w:ascii="Times New Roman" w:hAnsi="Times New Roman" w:cs="Times New Roman"/>
          <w:sz w:val="24"/>
          <w:szCs w:val="24"/>
        </w:rPr>
        <w:t>эколог</w:t>
      </w:r>
      <w:r w:rsidR="00187258" w:rsidRPr="007C5F84">
        <w:rPr>
          <w:rFonts w:ascii="Times New Roman" w:hAnsi="Times New Roman" w:cs="Times New Roman"/>
          <w:sz w:val="24"/>
          <w:szCs w:val="24"/>
        </w:rPr>
        <w:t>о</w:t>
      </w:r>
      <w:r w:rsidRPr="007C5F84">
        <w:rPr>
          <w:rFonts w:ascii="Times New Roman" w:hAnsi="Times New Roman" w:cs="Times New Roman"/>
          <w:sz w:val="24"/>
          <w:szCs w:val="24"/>
        </w:rPr>
        <w:t xml:space="preserve">-физиологических опытов (влияние температуры, света, </w:t>
      </w:r>
      <w:r w:rsidRPr="007C5F84">
        <w:rPr>
          <w:rFonts w:ascii="Times New Roman" w:hAnsi="Times New Roman" w:cs="Times New Roman"/>
          <w:spacing w:val="4"/>
          <w:sz w:val="24"/>
          <w:szCs w:val="24"/>
        </w:rPr>
        <w:t>пища, гормонов на организм</w:t>
      </w:r>
      <w:r w:rsidR="007C5F84">
        <w:rPr>
          <w:rFonts w:ascii="Times New Roman" w:hAnsi="Times New Roman" w:cs="Times New Roman"/>
          <w:spacing w:val="4"/>
          <w:sz w:val="24"/>
          <w:szCs w:val="24"/>
        </w:rPr>
        <w:t xml:space="preserve"> </w:t>
      </w:r>
      <w:r w:rsidR="00DE71D5" w:rsidRPr="007C5F84">
        <w:rPr>
          <w:rFonts w:ascii="Times New Roman" w:hAnsi="Times New Roman" w:cs="Times New Roman"/>
          <w:spacing w:val="4"/>
          <w:sz w:val="24"/>
          <w:szCs w:val="24"/>
        </w:rPr>
        <w:t>животного</w:t>
      </w:r>
      <w:r w:rsidRPr="007C5F84">
        <w:rPr>
          <w:rFonts w:ascii="Times New Roman" w:hAnsi="Times New Roman" w:cs="Times New Roman"/>
          <w:spacing w:val="4"/>
          <w:sz w:val="24"/>
          <w:szCs w:val="24"/>
        </w:rPr>
        <w:t xml:space="preserve">); </w:t>
      </w:r>
    </w:p>
    <w:p w:rsidR="00DE71D5" w:rsidRPr="007C5F84" w:rsidRDefault="00944C54" w:rsidP="009730D7">
      <w:pPr>
        <w:widowControl w:val="0"/>
        <w:autoSpaceDE w:val="0"/>
        <w:autoSpaceDN w:val="0"/>
        <w:spacing w:after="0"/>
        <w:ind w:firstLine="851"/>
        <w:jc w:val="both"/>
        <w:rPr>
          <w:rFonts w:ascii="Times New Roman" w:hAnsi="Times New Roman" w:cs="Times New Roman"/>
          <w:spacing w:val="-3"/>
          <w:sz w:val="24"/>
          <w:szCs w:val="24"/>
        </w:rPr>
      </w:pPr>
      <w:r w:rsidRPr="007C5F84">
        <w:rPr>
          <w:rFonts w:ascii="Times New Roman" w:hAnsi="Times New Roman" w:cs="Times New Roman"/>
          <w:spacing w:val="-2"/>
          <w:sz w:val="24"/>
          <w:szCs w:val="24"/>
        </w:rPr>
        <w:t>2) занятия с эрго</w:t>
      </w:r>
      <w:r w:rsidRPr="007C5F84">
        <w:rPr>
          <w:rFonts w:ascii="Times New Roman" w:hAnsi="Times New Roman" w:cs="Times New Roman"/>
          <w:spacing w:val="-2"/>
          <w:sz w:val="24"/>
          <w:szCs w:val="24"/>
        </w:rPr>
        <w:softHyphen/>
      </w:r>
      <w:r w:rsidRPr="007C5F84">
        <w:rPr>
          <w:rFonts w:ascii="Times New Roman" w:hAnsi="Times New Roman" w:cs="Times New Roman"/>
          <w:spacing w:val="-6"/>
          <w:sz w:val="24"/>
          <w:szCs w:val="24"/>
        </w:rPr>
        <w:t>графом, дина</w:t>
      </w:r>
      <w:r w:rsidR="00DE71D5" w:rsidRPr="007C5F84">
        <w:rPr>
          <w:rFonts w:ascii="Times New Roman" w:hAnsi="Times New Roman" w:cs="Times New Roman"/>
          <w:spacing w:val="-6"/>
          <w:sz w:val="24"/>
          <w:szCs w:val="24"/>
        </w:rPr>
        <w:t>мо</w:t>
      </w:r>
      <w:r w:rsidRPr="007C5F84">
        <w:rPr>
          <w:rFonts w:ascii="Times New Roman" w:hAnsi="Times New Roman" w:cs="Times New Roman"/>
          <w:spacing w:val="-6"/>
          <w:sz w:val="24"/>
          <w:szCs w:val="24"/>
        </w:rPr>
        <w:t xml:space="preserve">метром, подсчет </w:t>
      </w:r>
      <w:r w:rsidR="00DE71D5" w:rsidRPr="007C5F84">
        <w:rPr>
          <w:rFonts w:ascii="Times New Roman" w:hAnsi="Times New Roman" w:cs="Times New Roman"/>
          <w:spacing w:val="-6"/>
          <w:sz w:val="24"/>
          <w:szCs w:val="24"/>
        </w:rPr>
        <w:t xml:space="preserve">пульса, измерение кровяного давления </w:t>
      </w:r>
      <w:r w:rsidRPr="007C5F84">
        <w:rPr>
          <w:rFonts w:ascii="Times New Roman" w:hAnsi="Times New Roman" w:cs="Times New Roman"/>
          <w:spacing w:val="-3"/>
          <w:sz w:val="24"/>
          <w:szCs w:val="24"/>
        </w:rPr>
        <w:t xml:space="preserve">у человека и т. п.; </w:t>
      </w:r>
    </w:p>
    <w:p w:rsidR="00944C54" w:rsidRPr="007C5F84" w:rsidRDefault="00944C54"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spacing w:val="-3"/>
          <w:sz w:val="24"/>
          <w:szCs w:val="24"/>
        </w:rPr>
        <w:t xml:space="preserve">3) </w:t>
      </w:r>
      <w:r w:rsidRPr="007C5F84">
        <w:rPr>
          <w:rFonts w:ascii="Times New Roman" w:hAnsi="Times New Roman" w:cs="Times New Roman"/>
          <w:spacing w:val="-2"/>
          <w:sz w:val="24"/>
          <w:szCs w:val="24"/>
        </w:rPr>
        <w:t>р</w:t>
      </w:r>
      <w:r w:rsidRPr="007C5F84">
        <w:rPr>
          <w:rFonts w:ascii="Times New Roman" w:hAnsi="Times New Roman" w:cs="Times New Roman"/>
          <w:sz w:val="24"/>
          <w:szCs w:val="24"/>
        </w:rPr>
        <w:t>а</w:t>
      </w:r>
      <w:r w:rsidR="0027694C" w:rsidRPr="007C5F84">
        <w:rPr>
          <w:rFonts w:ascii="Times New Roman" w:hAnsi="Times New Roman" w:cs="Times New Roman"/>
          <w:sz w:val="24"/>
          <w:szCs w:val="24"/>
        </w:rPr>
        <w:t>боты с микроскопом</w:t>
      </w:r>
      <w:r w:rsidR="00DE71D5" w:rsidRPr="007C5F84">
        <w:rPr>
          <w:rFonts w:ascii="Times New Roman" w:hAnsi="Times New Roman" w:cs="Times New Roman"/>
          <w:sz w:val="24"/>
          <w:szCs w:val="24"/>
        </w:rPr>
        <w:t xml:space="preserve"> </w:t>
      </w:r>
      <w:r w:rsidRPr="007C5F84">
        <w:rPr>
          <w:rFonts w:ascii="Times New Roman" w:hAnsi="Times New Roman" w:cs="Times New Roman"/>
          <w:spacing w:val="-4"/>
          <w:sz w:val="24"/>
          <w:szCs w:val="24"/>
        </w:rPr>
        <w:t>(рас</w:t>
      </w:r>
      <w:r w:rsidRPr="007C5F84">
        <w:rPr>
          <w:rFonts w:ascii="Times New Roman" w:hAnsi="Times New Roman" w:cs="Times New Roman"/>
          <w:spacing w:val="-4"/>
          <w:sz w:val="24"/>
          <w:szCs w:val="24"/>
        </w:rPr>
        <w:softHyphen/>
      </w:r>
      <w:r w:rsidRPr="007C5F84">
        <w:rPr>
          <w:rFonts w:ascii="Times New Roman" w:hAnsi="Times New Roman" w:cs="Times New Roman"/>
          <w:sz w:val="24"/>
          <w:szCs w:val="24"/>
        </w:rPr>
        <w:t>смотрение и определение препаратов, изготовление препара</w:t>
      </w:r>
      <w:r w:rsidRPr="007C5F84">
        <w:rPr>
          <w:rFonts w:ascii="Times New Roman" w:hAnsi="Times New Roman" w:cs="Times New Roman"/>
          <w:sz w:val="24"/>
          <w:szCs w:val="24"/>
        </w:rPr>
        <w:softHyphen/>
        <w:t>тов)</w:t>
      </w:r>
      <w:r w:rsidR="0027694C" w:rsidRPr="007C5F84">
        <w:rPr>
          <w:rFonts w:ascii="Times New Roman" w:hAnsi="Times New Roman" w:cs="Times New Roman"/>
          <w:sz w:val="24"/>
          <w:szCs w:val="24"/>
        </w:rPr>
        <w:t>.</w:t>
      </w:r>
    </w:p>
    <w:p w:rsidR="00D66B89" w:rsidRPr="007C5F84" w:rsidRDefault="0027694C" w:rsidP="009730D7">
      <w:pPr>
        <w:pStyle w:val="2"/>
        <w:spacing w:line="276" w:lineRule="auto"/>
        <w:jc w:val="both"/>
        <w:rPr>
          <w:i/>
          <w:sz w:val="24"/>
          <w:szCs w:val="24"/>
        </w:rPr>
      </w:pPr>
      <w:bookmarkStart w:id="7" w:name="_Toc214245006"/>
      <w:r w:rsidRPr="007C5F84">
        <w:rPr>
          <w:i/>
          <w:sz w:val="24"/>
          <w:szCs w:val="24"/>
        </w:rPr>
        <w:lastRenderedPageBreak/>
        <w:t>-</w:t>
      </w:r>
      <w:r w:rsidR="00D66B89" w:rsidRPr="007C5F84">
        <w:rPr>
          <w:i/>
          <w:sz w:val="24"/>
          <w:szCs w:val="24"/>
        </w:rPr>
        <w:t xml:space="preserve"> </w:t>
      </w:r>
      <w:r w:rsidR="00D66B89" w:rsidRPr="007C5F84">
        <w:rPr>
          <w:rFonts w:cs="Times New Roman"/>
          <w:i/>
          <w:spacing w:val="7"/>
          <w:sz w:val="24"/>
          <w:szCs w:val="24"/>
        </w:rPr>
        <w:t>Внеурочные работы на пришкольном участке</w:t>
      </w:r>
      <w:bookmarkEnd w:id="7"/>
    </w:p>
    <w:p w:rsidR="00D66B89" w:rsidRPr="007C5F84" w:rsidRDefault="00D66B89" w:rsidP="009730D7">
      <w:pPr>
        <w:widowControl w:val="0"/>
        <w:autoSpaceDE w:val="0"/>
        <w:autoSpaceDN w:val="0"/>
        <w:spacing w:after="0"/>
        <w:ind w:firstLine="851"/>
        <w:jc w:val="both"/>
        <w:rPr>
          <w:rFonts w:ascii="Times New Roman" w:hAnsi="Times New Roman" w:cs="Times New Roman"/>
          <w:sz w:val="24"/>
          <w:szCs w:val="24"/>
        </w:rPr>
      </w:pPr>
      <w:r w:rsidRPr="007C5F84">
        <w:rPr>
          <w:rFonts w:ascii="Times New Roman" w:hAnsi="Times New Roman" w:cs="Times New Roman"/>
          <w:iCs/>
          <w:spacing w:val="-11"/>
          <w:sz w:val="24"/>
          <w:szCs w:val="24"/>
        </w:rPr>
        <w:t>Школьн</w:t>
      </w:r>
      <w:r w:rsidR="00A57B1C" w:rsidRPr="007C5F84">
        <w:rPr>
          <w:rFonts w:ascii="Times New Roman" w:hAnsi="Times New Roman" w:cs="Times New Roman"/>
          <w:iCs/>
          <w:spacing w:val="-11"/>
          <w:sz w:val="24"/>
          <w:szCs w:val="24"/>
        </w:rPr>
        <w:t xml:space="preserve">ый </w:t>
      </w:r>
      <w:r w:rsidRPr="007C5F84">
        <w:rPr>
          <w:rFonts w:ascii="Times New Roman" w:hAnsi="Times New Roman" w:cs="Times New Roman"/>
          <w:iCs/>
          <w:spacing w:val="-2"/>
          <w:sz w:val="24"/>
          <w:szCs w:val="24"/>
        </w:rPr>
        <w:t>у</w:t>
      </w:r>
      <w:r w:rsidRPr="007C5F84">
        <w:rPr>
          <w:rFonts w:ascii="Times New Roman" w:hAnsi="Times New Roman" w:cs="Times New Roman"/>
          <w:iCs/>
          <w:sz w:val="24"/>
          <w:szCs w:val="24"/>
        </w:rPr>
        <w:t>ч</w:t>
      </w:r>
      <w:r w:rsidRPr="007C5F84">
        <w:rPr>
          <w:rFonts w:ascii="Times New Roman" w:hAnsi="Times New Roman" w:cs="Times New Roman"/>
          <w:iCs/>
          <w:spacing w:val="4"/>
          <w:sz w:val="24"/>
          <w:szCs w:val="24"/>
        </w:rPr>
        <w:t>а</w:t>
      </w:r>
      <w:r w:rsidR="00A57B1C" w:rsidRPr="007C5F84">
        <w:rPr>
          <w:rFonts w:ascii="Times New Roman" w:hAnsi="Times New Roman" w:cs="Times New Roman"/>
          <w:iCs/>
          <w:spacing w:val="4"/>
          <w:sz w:val="24"/>
          <w:szCs w:val="24"/>
        </w:rPr>
        <w:t>ст</w:t>
      </w:r>
      <w:r w:rsidRPr="007C5F84">
        <w:rPr>
          <w:rFonts w:ascii="Times New Roman" w:hAnsi="Times New Roman" w:cs="Times New Roman"/>
          <w:iCs/>
          <w:spacing w:val="4"/>
          <w:sz w:val="24"/>
          <w:szCs w:val="24"/>
        </w:rPr>
        <w:t xml:space="preserve">ок </w:t>
      </w:r>
      <w:r w:rsidRPr="007C5F84">
        <w:rPr>
          <w:rFonts w:ascii="Times New Roman" w:hAnsi="Times New Roman" w:cs="Times New Roman"/>
          <w:iCs/>
          <w:spacing w:val="-2"/>
          <w:sz w:val="24"/>
          <w:szCs w:val="24"/>
        </w:rPr>
        <w:t xml:space="preserve">--- </w:t>
      </w:r>
      <w:r w:rsidRPr="007C5F84">
        <w:rPr>
          <w:rFonts w:ascii="Times New Roman" w:hAnsi="Times New Roman" w:cs="Times New Roman"/>
          <w:iCs/>
          <w:sz w:val="24"/>
          <w:szCs w:val="24"/>
        </w:rPr>
        <w:t xml:space="preserve">это </w:t>
      </w:r>
      <w:r w:rsidR="00A57B1C" w:rsidRPr="007C5F84">
        <w:rPr>
          <w:rFonts w:ascii="Times New Roman" w:hAnsi="Times New Roman" w:cs="Times New Roman"/>
          <w:iCs/>
          <w:spacing w:val="-10"/>
          <w:sz w:val="24"/>
          <w:szCs w:val="24"/>
        </w:rPr>
        <w:t>лаборатория</w:t>
      </w:r>
      <w:r w:rsidR="007C5F84">
        <w:rPr>
          <w:rFonts w:ascii="Times New Roman" w:hAnsi="Times New Roman" w:cs="Times New Roman"/>
          <w:iCs/>
          <w:spacing w:val="-10"/>
          <w:sz w:val="24"/>
          <w:szCs w:val="24"/>
        </w:rPr>
        <w:t xml:space="preserve"> </w:t>
      </w:r>
      <w:r w:rsidR="00A57B1C" w:rsidRPr="007C5F84">
        <w:rPr>
          <w:rFonts w:ascii="Times New Roman" w:hAnsi="Times New Roman" w:cs="Times New Roman"/>
          <w:iCs/>
          <w:spacing w:val="4"/>
          <w:sz w:val="24"/>
          <w:szCs w:val="24"/>
        </w:rPr>
        <w:t>б</w:t>
      </w:r>
      <w:r w:rsidRPr="007C5F84">
        <w:rPr>
          <w:rFonts w:ascii="Times New Roman" w:hAnsi="Times New Roman" w:cs="Times New Roman"/>
          <w:iCs/>
          <w:spacing w:val="4"/>
          <w:sz w:val="24"/>
          <w:szCs w:val="24"/>
        </w:rPr>
        <w:t xml:space="preserve">иологии </w:t>
      </w:r>
      <w:r w:rsidR="00A57B1C" w:rsidRPr="007C5F84">
        <w:rPr>
          <w:rFonts w:ascii="Times New Roman" w:hAnsi="Times New Roman" w:cs="Times New Roman"/>
          <w:iCs/>
          <w:spacing w:val="4"/>
          <w:sz w:val="24"/>
          <w:szCs w:val="24"/>
        </w:rPr>
        <w:t>п</w:t>
      </w:r>
      <w:r w:rsidRPr="007C5F84">
        <w:rPr>
          <w:rFonts w:ascii="Times New Roman" w:hAnsi="Times New Roman" w:cs="Times New Roman"/>
          <w:iCs/>
          <w:spacing w:val="10"/>
          <w:sz w:val="24"/>
          <w:szCs w:val="24"/>
        </w:rPr>
        <w:t xml:space="preserve">од </w:t>
      </w:r>
      <w:r w:rsidRPr="007C5F84">
        <w:rPr>
          <w:rFonts w:ascii="Times New Roman" w:hAnsi="Times New Roman" w:cs="Times New Roman"/>
          <w:iCs/>
          <w:spacing w:val="-12"/>
          <w:sz w:val="24"/>
          <w:szCs w:val="24"/>
        </w:rPr>
        <w:t>откр</w:t>
      </w:r>
      <w:r w:rsidRPr="007C5F84">
        <w:rPr>
          <w:rFonts w:ascii="Times New Roman" w:hAnsi="Times New Roman" w:cs="Times New Roman"/>
          <w:iCs/>
          <w:sz w:val="24"/>
          <w:szCs w:val="24"/>
        </w:rPr>
        <w:t>ы</w:t>
      </w:r>
      <w:r w:rsidRPr="007C5F84">
        <w:rPr>
          <w:rFonts w:ascii="Times New Roman" w:hAnsi="Times New Roman" w:cs="Times New Roman"/>
          <w:iCs/>
          <w:spacing w:val="-2"/>
          <w:sz w:val="24"/>
          <w:szCs w:val="24"/>
        </w:rPr>
        <w:softHyphen/>
      </w:r>
      <w:r w:rsidR="00A57B1C" w:rsidRPr="007C5F84">
        <w:rPr>
          <w:rFonts w:ascii="Times New Roman" w:hAnsi="Times New Roman" w:cs="Times New Roman"/>
          <w:iCs/>
          <w:sz w:val="24"/>
          <w:szCs w:val="24"/>
        </w:rPr>
        <w:t>тым небом для</w:t>
      </w:r>
      <w:r w:rsidRPr="007C5F84">
        <w:rPr>
          <w:rFonts w:ascii="Times New Roman" w:hAnsi="Times New Roman" w:cs="Times New Roman"/>
          <w:iCs/>
          <w:sz w:val="24"/>
          <w:szCs w:val="24"/>
        </w:rPr>
        <w:t xml:space="preserve"> уроков, для практических занятий, оп</w:t>
      </w:r>
      <w:r w:rsidRPr="007C5F84">
        <w:rPr>
          <w:rFonts w:ascii="Times New Roman" w:hAnsi="Times New Roman" w:cs="Times New Roman"/>
          <w:iCs/>
          <w:spacing w:val="-12"/>
          <w:sz w:val="24"/>
          <w:szCs w:val="24"/>
        </w:rPr>
        <w:t>ытов и на</w:t>
      </w:r>
      <w:r w:rsidRPr="007C5F84">
        <w:rPr>
          <w:rFonts w:ascii="Times New Roman" w:hAnsi="Times New Roman" w:cs="Times New Roman"/>
          <w:iCs/>
          <w:spacing w:val="9"/>
          <w:sz w:val="24"/>
          <w:szCs w:val="24"/>
        </w:rPr>
        <w:t>блюдений, многообразное натуральное наглядное пособие и ис</w:t>
      </w:r>
      <w:r w:rsidRPr="007C5F84">
        <w:rPr>
          <w:rFonts w:ascii="Times New Roman" w:hAnsi="Times New Roman" w:cs="Times New Roman"/>
          <w:iCs/>
          <w:sz w:val="24"/>
          <w:szCs w:val="24"/>
        </w:rPr>
        <w:t xml:space="preserve">точник демонстрационного и раздаточного </w:t>
      </w:r>
      <w:r w:rsidRPr="007C5F84">
        <w:rPr>
          <w:rFonts w:ascii="Times New Roman" w:hAnsi="Times New Roman" w:cs="Times New Roman"/>
          <w:iCs/>
          <w:spacing w:val="-1"/>
          <w:sz w:val="24"/>
          <w:szCs w:val="24"/>
        </w:rPr>
        <w:t xml:space="preserve">материала. </w:t>
      </w:r>
      <w:r w:rsidRPr="007C5F84">
        <w:rPr>
          <w:rFonts w:ascii="Times New Roman" w:hAnsi="Times New Roman" w:cs="Times New Roman"/>
          <w:spacing w:val="17"/>
          <w:sz w:val="24"/>
          <w:szCs w:val="24"/>
        </w:rPr>
        <w:t>Школь</w:t>
      </w:r>
      <w:r w:rsidRPr="007C5F84">
        <w:rPr>
          <w:rFonts w:ascii="Times New Roman" w:hAnsi="Times New Roman" w:cs="Times New Roman"/>
          <w:spacing w:val="17"/>
          <w:sz w:val="24"/>
          <w:szCs w:val="24"/>
        </w:rPr>
        <w:softHyphen/>
      </w:r>
      <w:r w:rsidRPr="007C5F84">
        <w:rPr>
          <w:rFonts w:ascii="Times New Roman" w:hAnsi="Times New Roman" w:cs="Times New Roman"/>
          <w:sz w:val="24"/>
          <w:szCs w:val="24"/>
        </w:rPr>
        <w:t>ный участок необходимо рассматривать как первое звено в тру</w:t>
      </w:r>
      <w:r w:rsidRPr="007C5F84">
        <w:rPr>
          <w:rFonts w:ascii="Times New Roman" w:hAnsi="Times New Roman" w:cs="Times New Roman"/>
          <w:sz w:val="24"/>
          <w:szCs w:val="24"/>
        </w:rPr>
        <w:softHyphen/>
        <w:t>довом воспитании.</w:t>
      </w:r>
    </w:p>
    <w:p w:rsidR="00D66B89" w:rsidRDefault="00D66B89" w:rsidP="009730D7">
      <w:pPr>
        <w:widowControl w:val="0"/>
        <w:autoSpaceDE w:val="0"/>
        <w:autoSpaceDN w:val="0"/>
        <w:spacing w:after="0"/>
        <w:ind w:firstLine="851"/>
        <w:jc w:val="both"/>
        <w:rPr>
          <w:rFonts w:ascii="Times New Roman" w:hAnsi="Times New Roman" w:cs="Times New Roman"/>
          <w:spacing w:val="8"/>
          <w:sz w:val="24"/>
          <w:szCs w:val="24"/>
        </w:rPr>
      </w:pPr>
      <w:r w:rsidRPr="007C5F84">
        <w:rPr>
          <w:rFonts w:ascii="Times New Roman" w:hAnsi="Times New Roman" w:cs="Times New Roman"/>
          <w:sz w:val="24"/>
          <w:szCs w:val="24"/>
        </w:rPr>
        <w:t xml:space="preserve">Работа на школьном участке имеет учебно-воспитательное </w:t>
      </w:r>
      <w:r w:rsidRPr="007C5F84">
        <w:rPr>
          <w:rFonts w:ascii="Times New Roman" w:hAnsi="Times New Roman" w:cs="Times New Roman"/>
          <w:spacing w:val="6"/>
          <w:sz w:val="24"/>
          <w:szCs w:val="24"/>
        </w:rPr>
        <w:t>значение только при условии тщательно продуманной орга</w:t>
      </w:r>
      <w:r w:rsidR="00A57B1C" w:rsidRPr="007C5F84">
        <w:rPr>
          <w:rFonts w:ascii="Times New Roman" w:hAnsi="Times New Roman" w:cs="Times New Roman"/>
          <w:spacing w:val="6"/>
          <w:sz w:val="24"/>
          <w:szCs w:val="24"/>
        </w:rPr>
        <w:t xml:space="preserve">низации </w:t>
      </w:r>
      <w:r w:rsidRPr="007C5F84">
        <w:rPr>
          <w:rFonts w:ascii="Times New Roman" w:hAnsi="Times New Roman" w:cs="Times New Roman"/>
          <w:spacing w:val="6"/>
          <w:sz w:val="24"/>
          <w:szCs w:val="24"/>
        </w:rPr>
        <w:t>у</w:t>
      </w:r>
      <w:r w:rsidRPr="007C5F84">
        <w:rPr>
          <w:rFonts w:ascii="Times New Roman" w:hAnsi="Times New Roman" w:cs="Times New Roman"/>
          <w:sz w:val="24"/>
          <w:szCs w:val="24"/>
        </w:rPr>
        <w:t>ч</w:t>
      </w:r>
      <w:r w:rsidRPr="007C5F84">
        <w:rPr>
          <w:rFonts w:ascii="Times New Roman" w:hAnsi="Times New Roman" w:cs="Times New Roman"/>
          <w:spacing w:val="17"/>
          <w:sz w:val="24"/>
          <w:szCs w:val="24"/>
        </w:rPr>
        <w:t>ащихся. В практике школ в работах на участке п</w:t>
      </w:r>
      <w:r w:rsidRPr="007C5F84">
        <w:rPr>
          <w:rFonts w:ascii="Times New Roman" w:hAnsi="Times New Roman" w:cs="Times New Roman"/>
          <w:sz w:val="24"/>
          <w:szCs w:val="24"/>
        </w:rPr>
        <w:t>р</w:t>
      </w:r>
      <w:r w:rsidRPr="007C5F84">
        <w:rPr>
          <w:rFonts w:ascii="Times New Roman" w:hAnsi="Times New Roman" w:cs="Times New Roman"/>
          <w:spacing w:val="-6"/>
          <w:sz w:val="24"/>
          <w:szCs w:val="24"/>
        </w:rPr>
        <w:t>и</w:t>
      </w:r>
      <w:r w:rsidRPr="007C5F84">
        <w:rPr>
          <w:rFonts w:ascii="Times New Roman" w:hAnsi="Times New Roman" w:cs="Times New Roman"/>
          <w:spacing w:val="-6"/>
          <w:sz w:val="24"/>
          <w:szCs w:val="24"/>
        </w:rPr>
        <w:softHyphen/>
      </w:r>
      <w:r w:rsidRPr="007C5F84">
        <w:rPr>
          <w:rFonts w:ascii="Times New Roman" w:hAnsi="Times New Roman" w:cs="Times New Roman"/>
          <w:sz w:val="24"/>
          <w:szCs w:val="24"/>
        </w:rPr>
        <w:t>меняю</w:t>
      </w:r>
      <w:r w:rsidRPr="007C5F84">
        <w:rPr>
          <w:rFonts w:ascii="Times New Roman" w:hAnsi="Times New Roman" w:cs="Times New Roman"/>
          <w:spacing w:val="8"/>
          <w:sz w:val="24"/>
          <w:szCs w:val="24"/>
        </w:rPr>
        <w:t>тся так называемые операционная и предметная системы.</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3.Виды внеклассной работы по химии.</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Химический кружок.</w:t>
      </w:r>
      <w:r>
        <w:rPr>
          <w:rStyle w:val="c0"/>
          <w:color w:val="000000"/>
        </w:rPr>
        <w:t> Тематика кружков неодинакова для разных возрастных категорий учащихся. Она определяется учителем, но могут быть учтены и пожелания учащихся.</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Организацию химического кружка следует начинать на уроках. Рассказывая в VIII классе, например, об очистке веществ, учитель может отметить, что на уроке не хватает времени, чтобы познакомиться со всеми многочисленными способами очистки веществ, что их изучение будет продолжено на занятиях кружка.</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Учитель может сообщить на уроке интересный факт, сведения о веществе или из истории химии и т. д. и предложить подробнее обсудить это на кружке. Иногда на уроке ставят проблему, решение которой переносят на занятия кружка.</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Лучше организовать кружок отдельно для одной параллели классов, чтобы в нем были учащиеся одной возрастной категории. В кружке избирают старосту, а также его помощника из числа учащихся параллельных классов. Это необходимо для более четкой организации кружка. Работу кружка четко планируют: сообщают день и час занятий, их продолжительность. Составляют программу занятий, определяют их тематику, обязанности и задания каждого кружковца.</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Одним из видов внеклассной работы по химии является</w:t>
      </w:r>
      <w:r>
        <w:rPr>
          <w:rStyle w:val="apple-converted-space"/>
          <w:color w:val="000000"/>
        </w:rPr>
        <w:t> </w:t>
      </w:r>
      <w:r>
        <w:rPr>
          <w:rStyle w:val="c5"/>
          <w:b/>
          <w:bCs/>
          <w:color w:val="000000"/>
        </w:rPr>
        <w:t>устный журнал</w:t>
      </w:r>
      <w:r>
        <w:rPr>
          <w:rStyle w:val="c0"/>
          <w:color w:val="000000"/>
        </w:rPr>
        <w:t>. Его проводят регулярно, например, один раз в месяц, для любой возрастной категории учащихся. В устном журнале могут быть постоянные страницы, например: «Наш химический кружок», «Химия и наш дом», «Химия и планета Земля», «Химия и охрана природы», «Новые книги по химии», «Экспериментальная страница» и т. д. В то же время могут быть и устные журналы, посвященные определенной тематике, например: «Химические профессии» и т. д.</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w:t>
      </w:r>
      <w:r>
        <w:rPr>
          <w:rStyle w:val="c5"/>
          <w:b/>
          <w:bCs/>
          <w:color w:val="000000"/>
        </w:rPr>
        <w:t>Химические вечера</w:t>
      </w:r>
      <w:r>
        <w:rPr>
          <w:rStyle w:val="c0"/>
          <w:color w:val="000000"/>
        </w:rPr>
        <w:t> — еще один вид внеклассной работы. Тематика их различна. Одни посвящены углубленному изучению известных веществ («Вода — вещество простое и удивительное», «Поваренная соль») или химических процессов («Загадки огня»), другие — актуальным проблемам внутренней жизни страны («Химия и космос», «Природные богатства нашей Родины», «Химия и урожай»).</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Большой популярностью пользуются вечера, отражающие творчество ученых-химиков: Д. И. Менделеева, А. М. Бутлерова, М. В. Ломоносова, Н. Н. Зинина, А. П. Бородина, А. Е. Фаворского, Н. Д. Зелинского и др. К 8 Марта может быть приурочен вечер о женщинах-химиках. Особым успехом в школе пользуются вечера загадок и занимательной химии.</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xml:space="preserve">     Если в школе имеется химический кружок, то организация химического вечера возлагается на его членов, если же кружка нет — на комиссию. На этой комиссии обсуждается тема вечера, его сценарий, распределяются обязанности между учащимися. </w:t>
      </w:r>
      <w:r>
        <w:rPr>
          <w:rStyle w:val="c0"/>
          <w:color w:val="000000"/>
        </w:rPr>
        <w:lastRenderedPageBreak/>
        <w:t>Каждому члену комиссии поручается свой раздел работы, за который он отвечает. Можно выделить следующие разделы:</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w:t>
      </w:r>
      <w:r>
        <w:rPr>
          <w:rStyle w:val="c5"/>
          <w:b/>
          <w:bCs/>
          <w:color w:val="000000"/>
        </w:rPr>
        <w:t> 1</w:t>
      </w:r>
      <w:r>
        <w:rPr>
          <w:rStyle w:val="c0"/>
          <w:color w:val="000000"/>
        </w:rPr>
        <w:t>. Отбор содержания, обсуждение программы вечера и разработка его сценария. Ведущая роль на этом этапе принадлежит учителю, а учащиеся пишут сценарий, стихи на химические темы, подбирают материал из журналов и художественной литературы.</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w:t>
      </w:r>
      <w:r>
        <w:rPr>
          <w:rStyle w:val="apple-converted-space"/>
          <w:color w:val="000000"/>
        </w:rPr>
        <w:t> </w:t>
      </w:r>
      <w:r>
        <w:rPr>
          <w:rStyle w:val="c5"/>
          <w:b/>
          <w:bCs/>
          <w:color w:val="000000"/>
        </w:rPr>
        <w:t>2</w:t>
      </w:r>
      <w:r>
        <w:rPr>
          <w:rStyle w:val="c0"/>
          <w:color w:val="000000"/>
        </w:rPr>
        <w:t>. Приглашение на вечер ученых-химиков, передовиков химического производства и др. Это поручается отдельным учащимся.</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w:t>
      </w:r>
      <w:r>
        <w:rPr>
          <w:rStyle w:val="c5"/>
          <w:b/>
          <w:bCs/>
          <w:color w:val="000000"/>
        </w:rPr>
        <w:t> 3</w:t>
      </w:r>
      <w:r>
        <w:rPr>
          <w:rStyle w:val="c0"/>
          <w:color w:val="000000"/>
        </w:rPr>
        <w:t>. Организация выставки работ учащихся по химии: изготовленные их руками наглядные пособия, приборы, стенды, альбомы, красиво оформленные доклады, экспериментальные материалы и др. Это выполняют учащиеся по указаниям и под руководством учителя.</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4.</w:t>
      </w:r>
      <w:r>
        <w:rPr>
          <w:rStyle w:val="apple-converted-space"/>
          <w:b/>
          <w:bCs/>
          <w:color w:val="000000"/>
        </w:rPr>
        <w:t> </w:t>
      </w:r>
      <w:r>
        <w:rPr>
          <w:rStyle w:val="c0"/>
          <w:color w:val="000000"/>
        </w:rPr>
        <w:t>Подготовка химической викторины. Вопросы могут быть решены теоретически и с помощью эксперимента. Их подготавливают учащиеся под контролем учителя.</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w:t>
      </w:r>
      <w:r>
        <w:rPr>
          <w:rStyle w:val="c5"/>
          <w:b/>
          <w:bCs/>
          <w:color w:val="000000"/>
        </w:rPr>
        <w:t>5.</w:t>
      </w:r>
      <w:r>
        <w:rPr>
          <w:rStyle w:val="apple-converted-space"/>
          <w:b/>
          <w:bCs/>
          <w:color w:val="000000"/>
        </w:rPr>
        <w:t> </w:t>
      </w:r>
      <w:r>
        <w:rPr>
          <w:rStyle w:val="c0"/>
          <w:color w:val="000000"/>
        </w:rPr>
        <w:t>Подготовка художественной части: номера художественной самодеятельности, содержание которых увязывают с тематикой вечера. Это также входит в обязанности учащихся.</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6.</w:t>
      </w:r>
      <w:r>
        <w:rPr>
          <w:rStyle w:val="apple-converted-space"/>
          <w:b/>
          <w:bCs/>
          <w:color w:val="000000"/>
        </w:rPr>
        <w:t> </w:t>
      </w:r>
      <w:r>
        <w:rPr>
          <w:rStyle w:val="c0"/>
          <w:color w:val="000000"/>
        </w:rPr>
        <w:t>Подготовка научно-популярного фильма или звукозаписей, связанных с тематикой вечера. Фильм заказывает учитель. Учебный фильм на вечере показывать не следует.</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7.</w:t>
      </w:r>
      <w:r>
        <w:rPr>
          <w:rStyle w:val="apple-converted-space"/>
          <w:b/>
          <w:bCs/>
          <w:color w:val="000000"/>
        </w:rPr>
        <w:t> </w:t>
      </w:r>
      <w:r>
        <w:rPr>
          <w:rStyle w:val="c0"/>
          <w:color w:val="000000"/>
        </w:rPr>
        <w:t>Особого внимания учителя заслуживает демонстрируемый в ходе вечера химический эксперимент, который особенно тщательно подготавливают. Необходимо помнить, что эксперимент будет проводиться при массовом скоплении учащихся, поэтому особое внимание уделяется правилам техники безопасности.</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8.</w:t>
      </w:r>
      <w:r>
        <w:rPr>
          <w:rStyle w:val="apple-converted-space"/>
          <w:b/>
          <w:bCs/>
          <w:color w:val="000000"/>
        </w:rPr>
        <w:t> </w:t>
      </w:r>
      <w:r>
        <w:rPr>
          <w:rStyle w:val="c0"/>
          <w:color w:val="000000"/>
        </w:rPr>
        <w:t>Оформление вечера: красочные афиши, пригласительные билеты, костюмы, дежурства, призы участникам и т. д. После проведения вечера зал убирают.</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9.</w:t>
      </w:r>
      <w:r>
        <w:rPr>
          <w:rStyle w:val="apple-converted-space"/>
          <w:b/>
          <w:bCs/>
          <w:color w:val="000000"/>
        </w:rPr>
        <w:t> </w:t>
      </w:r>
      <w:r>
        <w:rPr>
          <w:rStyle w:val="c0"/>
          <w:color w:val="000000"/>
        </w:rPr>
        <w:t>Для подведения итогов конкурсов и викторин составляют жюри. В состав жюри входят учащиеся, классные руководители, организатор внеклассной работы, учитель химии. Успех вечера в немалой степени зависит от ведущего, кандидатуру которого подбирают очень тщательно.</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rPr>
        <w:t>     Химический вечер может явиться одним из звеньев недели химии, которая в последние годы получила в школе широкое распространение. Мероприятия недели химии охватывают VIII—XI классы. В рамках недели химии проводят любые виды массовых внеклассных мероприятий, которые заранее готовят, планируют. За десять дней до проведения недели химии в вестибюле школы и у дверей химического кабинета вывешивают программу с перечнем мероприятий, указанием места и числа их проведения. Как правило, ежедневно можно проводить только одно мероприятие, если в школе один учитель химии.</w:t>
      </w:r>
    </w:p>
    <w:p w:rsidR="007C5F84" w:rsidRDefault="007C5F84" w:rsidP="007C5F84">
      <w:pPr>
        <w:pStyle w:val="c1"/>
        <w:shd w:val="clear" w:color="auto" w:fill="FFFFFF"/>
        <w:spacing w:before="0" w:beforeAutospacing="0" w:after="0" w:afterAutospacing="0" w:line="276" w:lineRule="auto"/>
        <w:jc w:val="both"/>
        <w:rPr>
          <w:rFonts w:ascii="Arial" w:hAnsi="Arial" w:cs="Arial"/>
          <w:color w:val="000000"/>
          <w:sz w:val="22"/>
          <w:szCs w:val="22"/>
        </w:rPr>
      </w:pPr>
      <w:r>
        <w:rPr>
          <w:rStyle w:val="c5"/>
          <w:b/>
          <w:bCs/>
          <w:color w:val="000000"/>
        </w:rPr>
        <w:t>     Химические олимпиады</w:t>
      </w:r>
      <w:r>
        <w:rPr>
          <w:rStyle w:val="c0"/>
          <w:color w:val="000000"/>
        </w:rPr>
        <w:t xml:space="preserve">. Прочное место в работе школ занял такой массовый вид внеклассной работы, как химические олимпиады. Они проводятся в несколько этапов: школьный, городской, региональный, международный. </w:t>
      </w:r>
    </w:p>
    <w:p w:rsidR="007C5F84" w:rsidRDefault="007C5F84" w:rsidP="007C5F84">
      <w:pPr>
        <w:pStyle w:val="c1"/>
        <w:shd w:val="clear" w:color="auto" w:fill="FFFFFF"/>
        <w:spacing w:before="0" w:beforeAutospacing="0" w:after="0" w:afterAutospacing="0" w:line="276" w:lineRule="auto"/>
        <w:jc w:val="both"/>
        <w:rPr>
          <w:rStyle w:val="c0"/>
          <w:color w:val="000000"/>
        </w:rPr>
      </w:pPr>
      <w:r>
        <w:rPr>
          <w:rStyle w:val="c0"/>
          <w:color w:val="000000"/>
        </w:rPr>
        <w:t xml:space="preserve">     Главная цель химических олимпиад — возбудить интерес учащихся к предмету, сделать участие их во внеклассной работе как можно более массовым и выявить наиболее способных и знающих, проверить умение мыслить и решать творческие, нестандартные задачи. </w:t>
      </w:r>
    </w:p>
    <w:p w:rsidR="000F7430" w:rsidRDefault="000F7430" w:rsidP="007C5F84">
      <w:pPr>
        <w:pStyle w:val="c1"/>
        <w:shd w:val="clear" w:color="auto" w:fill="FFFFFF"/>
        <w:spacing w:before="0" w:beforeAutospacing="0" w:after="0" w:afterAutospacing="0" w:line="276" w:lineRule="auto"/>
        <w:jc w:val="both"/>
        <w:rPr>
          <w:rFonts w:ascii="Arial" w:hAnsi="Arial" w:cs="Arial"/>
          <w:color w:val="000000"/>
          <w:sz w:val="22"/>
          <w:szCs w:val="22"/>
        </w:rPr>
      </w:pPr>
    </w:p>
    <w:p w:rsidR="000F7430" w:rsidRDefault="000F7430" w:rsidP="000F7430">
      <w:pPr>
        <w:jc w:val="center"/>
        <w:rPr>
          <w:rFonts w:ascii="Times New Roman" w:hAnsi="Times New Roman" w:cs="Times New Roman"/>
          <w:sz w:val="24"/>
          <w:szCs w:val="24"/>
          <w:u w:val="single"/>
        </w:rPr>
      </w:pPr>
      <w:r w:rsidRPr="000F7430">
        <w:rPr>
          <w:rFonts w:ascii="Times New Roman" w:hAnsi="Times New Roman" w:cs="Times New Roman"/>
          <w:sz w:val="24"/>
          <w:szCs w:val="24"/>
          <w:u w:val="single"/>
        </w:rPr>
        <w:lastRenderedPageBreak/>
        <w:t>Примеры внеурочной деятельности по химии, биологии и экологии с учащимися в среднем звене учителя биологии Анчуговой А.Н.</w:t>
      </w:r>
    </w:p>
    <w:p w:rsidR="000F7430" w:rsidRDefault="000F7430" w:rsidP="000F7430">
      <w:pPr>
        <w:pStyle w:val="a6"/>
        <w:numPr>
          <w:ilvl w:val="0"/>
          <w:numId w:val="3"/>
        </w:numPr>
        <w:rPr>
          <w:rFonts w:ascii="Times New Roman" w:hAnsi="Times New Roman" w:cs="Times New Roman"/>
          <w:sz w:val="24"/>
          <w:szCs w:val="24"/>
        </w:rPr>
      </w:pPr>
      <w:r w:rsidRPr="000F7430">
        <w:rPr>
          <w:rFonts w:ascii="Times New Roman" w:hAnsi="Times New Roman" w:cs="Times New Roman"/>
          <w:sz w:val="24"/>
          <w:szCs w:val="24"/>
        </w:rPr>
        <w:t xml:space="preserve">По ботанике: </w:t>
      </w:r>
      <w:r w:rsidR="009168CC">
        <w:rPr>
          <w:rFonts w:ascii="Times New Roman" w:hAnsi="Times New Roman" w:cs="Times New Roman"/>
          <w:sz w:val="24"/>
          <w:szCs w:val="24"/>
        </w:rPr>
        <w:t xml:space="preserve">изготовление гербариев, </w:t>
      </w:r>
      <w:r>
        <w:rPr>
          <w:rFonts w:ascii="Times New Roman" w:hAnsi="Times New Roman" w:cs="Times New Roman"/>
          <w:sz w:val="24"/>
          <w:szCs w:val="24"/>
        </w:rPr>
        <w:t>проращивание семян, наблюдение, анализ работы (6 класс)</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5-7 классы – Академия юных исследователей природы (темы по биологии, экологии, с использованием химического эксперимента)</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Внеклассное мероприятие «День защиты бельков» (4-7 классы)</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Городская акция «Птицы – наши друзья»</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Внеклассные занятия для учащихся начальной школы, посвященные Дню птиц</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Внеклассное занятие по зоологии «В мире животных» (7 классы)</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Городская акция «Экокутюрье»</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Конкурс экологических плакатов</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Акция ко дню птиц в детский сад «Журавлик»</w:t>
      </w:r>
    </w:p>
    <w:p w:rsidR="000F7430" w:rsidRDefault="000F743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Неделя наук (химические опыты и викторины)</w:t>
      </w:r>
    </w:p>
    <w:p w:rsidR="00F83070" w:rsidRPr="000F7430" w:rsidRDefault="00F83070" w:rsidP="000F743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Предметные олимпиады</w:t>
      </w:r>
    </w:p>
    <w:p w:rsidR="007C5F84" w:rsidRPr="007C5F84" w:rsidRDefault="007C5F84" w:rsidP="009730D7">
      <w:pPr>
        <w:widowControl w:val="0"/>
        <w:autoSpaceDE w:val="0"/>
        <w:autoSpaceDN w:val="0"/>
        <w:spacing w:after="0"/>
        <w:ind w:firstLine="851"/>
        <w:jc w:val="both"/>
        <w:rPr>
          <w:rFonts w:ascii="Times New Roman" w:hAnsi="Times New Roman" w:cs="Times New Roman"/>
          <w:spacing w:val="8"/>
          <w:sz w:val="24"/>
          <w:szCs w:val="24"/>
        </w:rPr>
      </w:pPr>
    </w:p>
    <w:p w:rsidR="00A6075B" w:rsidRPr="007C5F84" w:rsidRDefault="006D640A" w:rsidP="009730D7">
      <w:pPr>
        <w:pStyle w:val="1"/>
        <w:spacing w:line="276" w:lineRule="auto"/>
        <w:jc w:val="both"/>
        <w:rPr>
          <w:sz w:val="24"/>
          <w:szCs w:val="24"/>
        </w:rPr>
      </w:pPr>
      <w:bookmarkStart w:id="8" w:name="_Toc214245007"/>
      <w:r w:rsidRPr="007C5F84">
        <w:rPr>
          <w:sz w:val="24"/>
          <w:szCs w:val="24"/>
          <w:lang w:val="en-US"/>
        </w:rPr>
        <w:t>III</w:t>
      </w:r>
      <w:r w:rsidRPr="007C5F84">
        <w:rPr>
          <w:sz w:val="24"/>
          <w:szCs w:val="24"/>
        </w:rPr>
        <w:t xml:space="preserve">. </w:t>
      </w:r>
      <w:r w:rsidR="00A6075B" w:rsidRPr="007C5F84">
        <w:rPr>
          <w:sz w:val="24"/>
          <w:szCs w:val="24"/>
        </w:rPr>
        <w:t>Виды внеурочной работы</w:t>
      </w:r>
      <w:bookmarkEnd w:id="8"/>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Внеурочная работа подразделяется на массовую, групповую и индивидуальную. Все эти виды внеурочной работы различаются между собой не только количеством участников, но и имеют свои организационные формы, методы и содержание</w:t>
      </w:r>
      <w:r w:rsidR="00A91A4C" w:rsidRPr="007C5F84">
        <w:rPr>
          <w:rFonts w:ascii="Times New Roman" w:hAnsi="Times New Roman" w:cs="Times New Roman"/>
          <w:color w:val="000000"/>
          <w:sz w:val="24"/>
          <w:szCs w:val="24"/>
        </w:rPr>
        <w:t>.</w:t>
      </w:r>
      <w:r w:rsidR="00515538" w:rsidRPr="007C5F84">
        <w:rPr>
          <w:rFonts w:ascii="Times New Roman" w:hAnsi="Times New Roman" w:cs="Times New Roman"/>
          <w:color w:val="000000"/>
          <w:sz w:val="24"/>
          <w:szCs w:val="24"/>
        </w:rPr>
        <w:t xml:space="preserve"> </w:t>
      </w:r>
    </w:p>
    <w:p w:rsidR="00A6075B" w:rsidRPr="007C5F84" w:rsidRDefault="00A6075B" w:rsidP="009730D7">
      <w:pPr>
        <w:spacing w:after="0"/>
        <w:ind w:firstLine="851"/>
        <w:jc w:val="both"/>
        <w:rPr>
          <w:rFonts w:ascii="Times New Roman" w:hAnsi="Times New Roman" w:cs="Times New Roman"/>
          <w:b/>
          <w:i/>
          <w:color w:val="000000"/>
          <w:sz w:val="24"/>
          <w:szCs w:val="24"/>
        </w:rPr>
      </w:pPr>
      <w:r w:rsidRPr="007C5F84">
        <w:rPr>
          <w:rFonts w:ascii="Times New Roman" w:hAnsi="Times New Roman" w:cs="Times New Roman"/>
          <w:b/>
          <w:i/>
          <w:color w:val="000000"/>
          <w:sz w:val="24"/>
          <w:szCs w:val="24"/>
        </w:rPr>
        <w:t>1. Индивидуальная работа</w:t>
      </w:r>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Говоря об индивидуальной внеурочной работе, выделяются две возможности. Во - первых, эпизодическое выполнение отдельных поручений учащимися с целью его привлечения к более систематической работе. Такие задания можно практиковать и в период, когда систематическая групповая внеурочная работа в школе или в данной параллели еще не налажена. По мере усиления интереса учащихся к предмету такие индивидуальные занятия могут перерасти в систематическую работу. Во - вторых, речь может идти о работе с учащимися, которые уже вполне сознательно решили специализироваться в области биологии или близких к ней дисциплин и которых не может удовлетворить уровень проводимых в школе групповых занятий. В своей деятельности по организации внеурочной работы учитель опирается на ученический актив</w:t>
      </w:r>
      <w:r w:rsidR="00A91A4C" w:rsidRPr="007C5F84">
        <w:rPr>
          <w:rFonts w:ascii="Times New Roman" w:hAnsi="Times New Roman" w:cs="Times New Roman"/>
          <w:color w:val="000000"/>
          <w:sz w:val="24"/>
          <w:szCs w:val="24"/>
        </w:rPr>
        <w:t>.</w:t>
      </w:r>
    </w:p>
    <w:p w:rsidR="00A6075B" w:rsidRPr="007C5F84" w:rsidRDefault="00A6075B" w:rsidP="009730D7">
      <w:pPr>
        <w:spacing w:after="0"/>
        <w:ind w:firstLine="851"/>
        <w:jc w:val="both"/>
        <w:rPr>
          <w:rFonts w:ascii="Times New Roman" w:hAnsi="Times New Roman" w:cs="Times New Roman"/>
          <w:b/>
          <w:i/>
          <w:color w:val="000000"/>
          <w:sz w:val="24"/>
          <w:szCs w:val="24"/>
        </w:rPr>
      </w:pPr>
      <w:r w:rsidRPr="007C5F84">
        <w:rPr>
          <w:rFonts w:ascii="Times New Roman" w:hAnsi="Times New Roman" w:cs="Times New Roman"/>
          <w:b/>
          <w:i/>
          <w:color w:val="000000"/>
          <w:sz w:val="24"/>
          <w:szCs w:val="24"/>
        </w:rPr>
        <w:t>2. Групповая работа</w:t>
      </w:r>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Групповая работа охватывает, прежде всего, учащихся с уже пробудившимся интересом к биологии или какой - либо ее отдельной области. К индивидуальным и групповым занятиям, проводимым под руководством учителя биологии, следует отнести и работу с такими учащимися, которые, быть может, интересуются не столько биологией, сколько возможностью приложения конкретных медицинских знаний, разработке наглядных пособий, пропаганде биологических знаний среди учащихся младших классов, выполнении некоторых вспомогательных работ оформительского характера. И такая работа, разумно направляя и руководимая учителем биологии, несомненно, будет способствовать решению общих учебно-воспитательных задач. </w:t>
      </w:r>
    </w:p>
    <w:p w:rsidR="00A6075B" w:rsidRPr="007C5F84" w:rsidRDefault="00A6075B" w:rsidP="009730D7">
      <w:pPr>
        <w:spacing w:after="0"/>
        <w:ind w:firstLine="851"/>
        <w:jc w:val="both"/>
        <w:rPr>
          <w:rFonts w:ascii="Times New Roman" w:hAnsi="Times New Roman" w:cs="Times New Roman"/>
          <w:b/>
          <w:i/>
          <w:color w:val="000000"/>
          <w:sz w:val="24"/>
          <w:szCs w:val="24"/>
        </w:rPr>
      </w:pPr>
      <w:r w:rsidRPr="007C5F84">
        <w:rPr>
          <w:rFonts w:ascii="Times New Roman" w:hAnsi="Times New Roman" w:cs="Times New Roman"/>
          <w:b/>
          <w:i/>
          <w:color w:val="000000"/>
          <w:sz w:val="24"/>
          <w:szCs w:val="24"/>
        </w:rPr>
        <w:t>3. Массовая работа</w:t>
      </w:r>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lastRenderedPageBreak/>
        <w:t xml:space="preserve">К массовым формам работы относятся такие мероприятия, как научно - практические читательские конференции, тематические вечера, встречи по профессиям, проведение в школе олимпиад по биологии и экологии, дней месячников, декад биологии, экологии. Характерной особенностью массовой внеурочной работы является то, что она включает в себя, как правило, разовые, эпизодические мероприятия, к участию в которых привлекаются не только учащиеся, специально интересующиеся биологией, но и все остальные. </w:t>
      </w:r>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 xml:space="preserve">Однако совершенно очевидно, что центральной фигурой во всей системе внеклассной работы был, есть и останется учитель биологии средней школы. Задача всех остальных звеньев этой системы - содействовать учителю в его труде. Для лучших наших учителей характерны высокая идейно - теоретическая подготовка, глубокое знание предмета и его методики, высокая педагогическая и общая культура. Чтобы всегда находиться на уровне растущих требований к школьному образованию, учителю биологии приходиться непрерывно работать над собой, следить за специальной методической и научно - популярной литературой, за появлением новых идей в педагогике, новых методических приемов и форм работы с учащимися. </w:t>
      </w:r>
    </w:p>
    <w:p w:rsidR="00A6075B" w:rsidRPr="007C5F84" w:rsidRDefault="00A6075B" w:rsidP="009730D7">
      <w:pPr>
        <w:spacing w:after="0"/>
        <w:ind w:firstLine="851"/>
        <w:jc w:val="both"/>
        <w:rPr>
          <w:rFonts w:ascii="Times New Roman" w:hAnsi="Times New Roman" w:cs="Times New Roman"/>
          <w:color w:val="000000"/>
          <w:sz w:val="24"/>
          <w:szCs w:val="24"/>
        </w:rPr>
      </w:pPr>
      <w:r w:rsidRPr="007C5F84">
        <w:rPr>
          <w:rFonts w:ascii="Times New Roman" w:hAnsi="Times New Roman" w:cs="Times New Roman"/>
          <w:color w:val="000000"/>
          <w:sz w:val="24"/>
          <w:szCs w:val="24"/>
        </w:rPr>
        <w:t>К массовой работе относится также организации внеурочного чтения по химии. В организации массовых мероприятий учитель опирается, прежде всего, на свой актив. С ними вмести он составляет план работы. Эти планы составляются перспективно на учебный год и более детально на полугодие и четверти. Планы должны быть согласованы с планами работы в школе. При их составлении необходимо учитывать межпредметные связи биологии с физикой, химией, географией, историей, литературой</w:t>
      </w:r>
      <w:r w:rsidR="00A91A4C" w:rsidRPr="007C5F84">
        <w:rPr>
          <w:rFonts w:ascii="Times New Roman" w:hAnsi="Times New Roman" w:cs="Times New Roman"/>
          <w:color w:val="000000"/>
          <w:sz w:val="24"/>
          <w:szCs w:val="24"/>
        </w:rPr>
        <w:t>.</w:t>
      </w:r>
    </w:p>
    <w:p w:rsidR="002A4B96" w:rsidRPr="007C5F84" w:rsidRDefault="009D05C2" w:rsidP="009730D7">
      <w:pPr>
        <w:pStyle w:val="1"/>
        <w:spacing w:line="276" w:lineRule="auto"/>
        <w:jc w:val="both"/>
        <w:rPr>
          <w:sz w:val="24"/>
          <w:szCs w:val="24"/>
        </w:rPr>
      </w:pPr>
      <w:bookmarkStart w:id="9" w:name="_Toc214245008"/>
      <w:r w:rsidRPr="007C5F84">
        <w:rPr>
          <w:sz w:val="24"/>
          <w:szCs w:val="24"/>
        </w:rPr>
        <w:t>Заключение</w:t>
      </w:r>
      <w:bookmarkEnd w:id="9"/>
    </w:p>
    <w:p w:rsidR="002A4B96" w:rsidRPr="007C5F84" w:rsidRDefault="00A91A4C" w:rsidP="009730D7">
      <w:pPr>
        <w:tabs>
          <w:tab w:val="left" w:pos="2504"/>
        </w:tabs>
        <w:spacing w:after="0"/>
        <w:ind w:firstLine="851"/>
        <w:jc w:val="both"/>
        <w:rPr>
          <w:rFonts w:ascii="Times New Roman" w:hAnsi="Times New Roman" w:cs="Times New Roman"/>
          <w:sz w:val="24"/>
          <w:szCs w:val="24"/>
        </w:rPr>
      </w:pPr>
      <w:r w:rsidRPr="007C5F84">
        <w:rPr>
          <w:rFonts w:ascii="Times New Roman" w:hAnsi="Times New Roman" w:cs="Times New Roman"/>
          <w:sz w:val="24"/>
          <w:szCs w:val="24"/>
        </w:rPr>
        <w:t>Внеурочная работа</w:t>
      </w:r>
      <w:r w:rsidR="009D05C2" w:rsidRPr="007C5F84">
        <w:rPr>
          <w:rFonts w:ascii="Times New Roman" w:hAnsi="Times New Roman" w:cs="Times New Roman"/>
          <w:sz w:val="24"/>
          <w:szCs w:val="24"/>
        </w:rPr>
        <w:t xml:space="preserve"> </w:t>
      </w:r>
      <w:r w:rsidR="002A4B96" w:rsidRPr="007C5F84">
        <w:rPr>
          <w:rFonts w:ascii="Times New Roman" w:hAnsi="Times New Roman" w:cs="Times New Roman"/>
          <w:sz w:val="24"/>
          <w:szCs w:val="24"/>
        </w:rPr>
        <w:t>является наиболее подвижной формой обучения и воспитания учащихся, содержание и методика, которой определяется учителем и учащимися в зависимости от их интересов, опыта и возможностей учителя, производственного окружения школы. Внеурочные занятия с их разнообразием форм и методов создают для становления творческой личности благоприятные условия, позволяя не только ответить на возникающие у учащихся вопросы, но существенно конкретизировать и расширить их знания как в области</w:t>
      </w:r>
      <w:r w:rsidR="009D05C2" w:rsidRPr="007C5F84">
        <w:rPr>
          <w:rFonts w:ascii="Times New Roman" w:hAnsi="Times New Roman" w:cs="Times New Roman"/>
          <w:sz w:val="24"/>
          <w:szCs w:val="24"/>
        </w:rPr>
        <w:t xml:space="preserve"> биологии</w:t>
      </w:r>
      <w:r w:rsidR="002A4B96" w:rsidRPr="007C5F84">
        <w:rPr>
          <w:rFonts w:ascii="Times New Roman" w:hAnsi="Times New Roman" w:cs="Times New Roman"/>
          <w:sz w:val="24"/>
          <w:szCs w:val="24"/>
        </w:rPr>
        <w:t>,</w:t>
      </w:r>
      <w:r w:rsidR="00196DD4">
        <w:rPr>
          <w:rFonts w:ascii="Times New Roman" w:hAnsi="Times New Roman" w:cs="Times New Roman"/>
          <w:sz w:val="24"/>
          <w:szCs w:val="24"/>
        </w:rPr>
        <w:t xml:space="preserve"> химии, экологии</w:t>
      </w:r>
      <w:r w:rsidR="002A4B96" w:rsidRPr="007C5F84">
        <w:rPr>
          <w:rFonts w:ascii="Times New Roman" w:hAnsi="Times New Roman" w:cs="Times New Roman"/>
          <w:sz w:val="24"/>
          <w:szCs w:val="24"/>
        </w:rPr>
        <w:t xml:space="preserve"> так в отношении научно - технических задач, ознакомления с профессиями и специальностями, связанными с </w:t>
      </w:r>
      <w:r w:rsidR="009D05C2" w:rsidRPr="007C5F84">
        <w:rPr>
          <w:rFonts w:ascii="Times New Roman" w:hAnsi="Times New Roman" w:cs="Times New Roman"/>
          <w:sz w:val="24"/>
          <w:szCs w:val="24"/>
        </w:rPr>
        <w:t>биологией</w:t>
      </w:r>
      <w:r w:rsidR="00196DD4">
        <w:rPr>
          <w:rFonts w:ascii="Times New Roman" w:hAnsi="Times New Roman" w:cs="Times New Roman"/>
          <w:sz w:val="24"/>
          <w:szCs w:val="24"/>
        </w:rPr>
        <w:t>, химией</w:t>
      </w:r>
      <w:r w:rsidR="009D05C2" w:rsidRPr="007C5F84">
        <w:rPr>
          <w:rFonts w:ascii="Times New Roman" w:hAnsi="Times New Roman" w:cs="Times New Roman"/>
          <w:sz w:val="24"/>
          <w:szCs w:val="24"/>
        </w:rPr>
        <w:t xml:space="preserve"> </w:t>
      </w:r>
      <w:r w:rsidR="002A4B96" w:rsidRPr="007C5F84">
        <w:rPr>
          <w:rFonts w:ascii="Times New Roman" w:hAnsi="Times New Roman" w:cs="Times New Roman"/>
          <w:sz w:val="24"/>
          <w:szCs w:val="24"/>
        </w:rPr>
        <w:t xml:space="preserve">и ее приложениями. Тем самым внеурочная работа по </w:t>
      </w:r>
      <w:r w:rsidR="00196DD4">
        <w:rPr>
          <w:rFonts w:ascii="Times New Roman" w:hAnsi="Times New Roman" w:cs="Times New Roman"/>
          <w:sz w:val="24"/>
          <w:szCs w:val="24"/>
        </w:rPr>
        <w:t>естественным наукам</w:t>
      </w:r>
      <w:r w:rsidR="009D05C2" w:rsidRPr="007C5F84">
        <w:rPr>
          <w:rFonts w:ascii="Times New Roman" w:hAnsi="Times New Roman" w:cs="Times New Roman"/>
          <w:sz w:val="24"/>
          <w:szCs w:val="24"/>
        </w:rPr>
        <w:t xml:space="preserve"> </w:t>
      </w:r>
      <w:r w:rsidR="002A4B96" w:rsidRPr="007C5F84">
        <w:rPr>
          <w:rFonts w:ascii="Times New Roman" w:hAnsi="Times New Roman" w:cs="Times New Roman"/>
          <w:sz w:val="24"/>
          <w:szCs w:val="24"/>
        </w:rPr>
        <w:t xml:space="preserve">способствует решению проблемы профессиональной ориентации молодежи. </w:t>
      </w:r>
    </w:p>
    <w:p w:rsidR="009D05C2" w:rsidRPr="007C5F84" w:rsidRDefault="009D05C2" w:rsidP="009730D7">
      <w:pPr>
        <w:widowControl w:val="0"/>
        <w:autoSpaceDE w:val="0"/>
        <w:autoSpaceDN w:val="0"/>
        <w:spacing w:after="0"/>
        <w:ind w:firstLine="851"/>
        <w:jc w:val="both"/>
        <w:rPr>
          <w:rFonts w:ascii="Times New Roman" w:hAnsi="Times New Roman" w:cs="Times New Roman"/>
          <w:spacing w:val="16"/>
          <w:sz w:val="24"/>
          <w:szCs w:val="24"/>
        </w:rPr>
      </w:pPr>
      <w:r w:rsidRPr="007C5F84">
        <w:rPr>
          <w:rFonts w:ascii="Times New Roman" w:hAnsi="Times New Roman" w:cs="Times New Roman"/>
          <w:spacing w:val="10"/>
          <w:sz w:val="24"/>
          <w:szCs w:val="24"/>
        </w:rPr>
        <w:t>Внеурочные работы в уголке живо</w:t>
      </w:r>
      <w:r w:rsidRPr="007C5F84">
        <w:rPr>
          <w:rFonts w:ascii="Times New Roman" w:hAnsi="Times New Roman" w:cs="Times New Roman"/>
          <w:sz w:val="24"/>
          <w:szCs w:val="24"/>
        </w:rPr>
        <w:t>й</w:t>
      </w:r>
      <w:r w:rsidR="00A91A4C" w:rsidRPr="007C5F84">
        <w:rPr>
          <w:rFonts w:ascii="Times New Roman" w:hAnsi="Times New Roman" w:cs="Times New Roman"/>
          <w:sz w:val="24"/>
          <w:szCs w:val="24"/>
        </w:rPr>
        <w:t xml:space="preserve"> </w:t>
      </w:r>
      <w:r w:rsidRPr="007C5F84">
        <w:rPr>
          <w:rFonts w:ascii="Times New Roman" w:hAnsi="Times New Roman" w:cs="Times New Roman"/>
          <w:spacing w:val="11"/>
          <w:sz w:val="24"/>
          <w:szCs w:val="24"/>
        </w:rPr>
        <w:t xml:space="preserve">природы, на участке и в </w:t>
      </w:r>
      <w:r w:rsidRPr="007C5F84">
        <w:rPr>
          <w:rFonts w:ascii="Times New Roman" w:hAnsi="Times New Roman" w:cs="Times New Roman"/>
          <w:spacing w:val="6"/>
          <w:sz w:val="24"/>
          <w:szCs w:val="24"/>
        </w:rPr>
        <w:t xml:space="preserve">природе доставляют интересные материалы для изучения </w:t>
      </w:r>
      <w:r w:rsidRPr="007C5F84">
        <w:rPr>
          <w:rFonts w:ascii="Times New Roman" w:hAnsi="Times New Roman" w:cs="Times New Roman"/>
          <w:sz w:val="24"/>
          <w:szCs w:val="24"/>
        </w:rPr>
        <w:t xml:space="preserve">их на </w:t>
      </w:r>
      <w:r w:rsidRPr="007C5F84">
        <w:rPr>
          <w:rFonts w:ascii="Times New Roman" w:hAnsi="Times New Roman" w:cs="Times New Roman"/>
          <w:spacing w:val="6"/>
          <w:sz w:val="24"/>
          <w:szCs w:val="24"/>
        </w:rPr>
        <w:t>уроках, воспитывают у учащихся умения</w:t>
      </w:r>
      <w:r w:rsidR="000F7430">
        <w:rPr>
          <w:rFonts w:ascii="Times New Roman" w:hAnsi="Times New Roman" w:cs="Times New Roman"/>
          <w:spacing w:val="6"/>
          <w:sz w:val="24"/>
          <w:szCs w:val="24"/>
        </w:rPr>
        <w:t xml:space="preserve"> </w:t>
      </w:r>
      <w:r w:rsidRPr="007C5F84">
        <w:rPr>
          <w:rFonts w:ascii="Times New Roman" w:hAnsi="Times New Roman" w:cs="Times New Roman"/>
          <w:spacing w:val="6"/>
          <w:sz w:val="24"/>
          <w:szCs w:val="24"/>
        </w:rPr>
        <w:t xml:space="preserve">выполнять самостоятельные работы, развивают живой интерес к природе. </w:t>
      </w:r>
      <w:r w:rsidRPr="007C5F84">
        <w:rPr>
          <w:rFonts w:ascii="Times New Roman" w:hAnsi="Times New Roman" w:cs="Times New Roman"/>
          <w:spacing w:val="11"/>
          <w:sz w:val="24"/>
          <w:szCs w:val="24"/>
        </w:rPr>
        <w:t>Для выпо</w:t>
      </w:r>
      <w:r w:rsidRPr="007C5F84">
        <w:rPr>
          <w:rFonts w:ascii="Times New Roman" w:hAnsi="Times New Roman" w:cs="Times New Roman"/>
          <w:sz w:val="24"/>
          <w:szCs w:val="24"/>
        </w:rPr>
        <w:t>л</w:t>
      </w:r>
      <w:r w:rsidRPr="007C5F84">
        <w:rPr>
          <w:rFonts w:ascii="Times New Roman" w:hAnsi="Times New Roman" w:cs="Times New Roman"/>
          <w:spacing w:val="-1"/>
          <w:sz w:val="24"/>
          <w:szCs w:val="24"/>
        </w:rPr>
        <w:t>нения таких работ учащиеся обра</w:t>
      </w:r>
      <w:r w:rsidRPr="007C5F84">
        <w:rPr>
          <w:rFonts w:ascii="Times New Roman" w:hAnsi="Times New Roman" w:cs="Times New Roman"/>
          <w:sz w:val="24"/>
          <w:szCs w:val="24"/>
        </w:rPr>
        <w:t>щ</w:t>
      </w:r>
      <w:r w:rsidRPr="007C5F84">
        <w:rPr>
          <w:rFonts w:ascii="Times New Roman" w:hAnsi="Times New Roman" w:cs="Times New Roman"/>
          <w:spacing w:val="2"/>
          <w:sz w:val="24"/>
          <w:szCs w:val="24"/>
        </w:rPr>
        <w:t>аются к спе</w:t>
      </w:r>
      <w:r w:rsidRPr="007C5F84">
        <w:rPr>
          <w:rFonts w:ascii="Times New Roman" w:hAnsi="Times New Roman" w:cs="Times New Roman"/>
          <w:spacing w:val="-4"/>
          <w:sz w:val="24"/>
          <w:szCs w:val="24"/>
        </w:rPr>
        <w:t>циальной</w:t>
      </w:r>
      <w:r w:rsidR="00A91A4C" w:rsidRPr="007C5F84">
        <w:rPr>
          <w:rFonts w:ascii="Times New Roman" w:hAnsi="Times New Roman" w:cs="Times New Roman"/>
          <w:spacing w:val="-4"/>
          <w:sz w:val="24"/>
          <w:szCs w:val="24"/>
        </w:rPr>
        <w:t xml:space="preserve"> </w:t>
      </w:r>
      <w:r w:rsidRPr="007C5F84">
        <w:rPr>
          <w:rFonts w:ascii="Times New Roman" w:hAnsi="Times New Roman" w:cs="Times New Roman"/>
          <w:sz w:val="24"/>
          <w:szCs w:val="24"/>
        </w:rPr>
        <w:t>л</w:t>
      </w:r>
      <w:r w:rsidRPr="007C5F84">
        <w:rPr>
          <w:rFonts w:ascii="Times New Roman" w:hAnsi="Times New Roman" w:cs="Times New Roman"/>
          <w:spacing w:val="5"/>
          <w:sz w:val="24"/>
          <w:szCs w:val="24"/>
        </w:rPr>
        <w:t xml:space="preserve">итературе о растениях и животных, справочникам </w:t>
      </w:r>
      <w:r w:rsidRPr="007C5F84">
        <w:rPr>
          <w:rFonts w:ascii="Times New Roman" w:hAnsi="Times New Roman" w:cs="Times New Roman"/>
          <w:spacing w:val="13"/>
          <w:sz w:val="24"/>
          <w:szCs w:val="24"/>
        </w:rPr>
        <w:t xml:space="preserve">и энциклопедиям, как правило, указываемым в задании. </w:t>
      </w:r>
      <w:r w:rsidRPr="007C5F84">
        <w:rPr>
          <w:rFonts w:ascii="Times New Roman" w:hAnsi="Times New Roman" w:cs="Times New Roman"/>
          <w:sz w:val="24"/>
          <w:szCs w:val="24"/>
        </w:rPr>
        <w:t>У</w:t>
      </w:r>
      <w:r w:rsidRPr="007C5F84">
        <w:rPr>
          <w:rFonts w:ascii="Times New Roman" w:hAnsi="Times New Roman" w:cs="Times New Roman"/>
          <w:spacing w:val="2"/>
          <w:sz w:val="24"/>
          <w:szCs w:val="24"/>
        </w:rPr>
        <w:t>ча</w:t>
      </w:r>
      <w:r w:rsidRPr="007C5F84">
        <w:rPr>
          <w:rFonts w:ascii="Times New Roman" w:hAnsi="Times New Roman" w:cs="Times New Roman"/>
          <w:spacing w:val="11"/>
          <w:sz w:val="24"/>
          <w:szCs w:val="24"/>
        </w:rPr>
        <w:t>щиеся сами проявляют инициативу в отыска</w:t>
      </w:r>
      <w:r w:rsidRPr="007C5F84">
        <w:rPr>
          <w:rFonts w:ascii="Times New Roman" w:hAnsi="Times New Roman" w:cs="Times New Roman"/>
          <w:spacing w:val="11"/>
          <w:sz w:val="24"/>
          <w:szCs w:val="24"/>
        </w:rPr>
        <w:softHyphen/>
      </w:r>
      <w:r w:rsidRPr="007C5F84">
        <w:rPr>
          <w:rFonts w:ascii="Times New Roman" w:hAnsi="Times New Roman" w:cs="Times New Roman"/>
          <w:spacing w:val="8"/>
          <w:sz w:val="24"/>
          <w:szCs w:val="24"/>
        </w:rPr>
        <w:t xml:space="preserve">нии и использовании новых литературных источников, что очень важно для развития самостоятельности в работе. Именно во </w:t>
      </w:r>
      <w:r w:rsidRPr="007C5F84">
        <w:rPr>
          <w:rFonts w:ascii="Times New Roman" w:hAnsi="Times New Roman" w:cs="Times New Roman"/>
          <w:spacing w:val="2"/>
          <w:sz w:val="24"/>
          <w:szCs w:val="24"/>
        </w:rPr>
        <w:t>вн</w:t>
      </w:r>
      <w:r w:rsidRPr="007C5F84">
        <w:rPr>
          <w:rFonts w:ascii="Times New Roman" w:hAnsi="Times New Roman" w:cs="Times New Roman"/>
          <w:spacing w:val="5"/>
          <w:sz w:val="24"/>
          <w:szCs w:val="24"/>
        </w:rPr>
        <w:t xml:space="preserve">еурочных </w:t>
      </w:r>
      <w:r w:rsidRPr="007C5F84">
        <w:rPr>
          <w:rFonts w:ascii="Times New Roman" w:hAnsi="Times New Roman" w:cs="Times New Roman"/>
          <w:spacing w:val="7"/>
          <w:sz w:val="24"/>
          <w:szCs w:val="24"/>
        </w:rPr>
        <w:t>работах у учащихся воспитывается потребность</w:t>
      </w:r>
      <w:r w:rsidR="00A91A4C" w:rsidRPr="007C5F84">
        <w:rPr>
          <w:rFonts w:ascii="Times New Roman" w:hAnsi="Times New Roman" w:cs="Times New Roman"/>
          <w:spacing w:val="7"/>
          <w:sz w:val="24"/>
          <w:szCs w:val="24"/>
        </w:rPr>
        <w:t xml:space="preserve"> </w:t>
      </w:r>
      <w:r w:rsidRPr="007C5F84">
        <w:rPr>
          <w:rFonts w:ascii="Times New Roman" w:hAnsi="Times New Roman" w:cs="Times New Roman"/>
          <w:spacing w:val="10"/>
          <w:sz w:val="24"/>
          <w:szCs w:val="24"/>
        </w:rPr>
        <w:t>в постоянном обращении к книге для руково</w:t>
      </w:r>
      <w:r w:rsidRPr="007C5F84">
        <w:rPr>
          <w:rFonts w:ascii="Times New Roman" w:hAnsi="Times New Roman" w:cs="Times New Roman"/>
          <w:sz w:val="24"/>
          <w:szCs w:val="24"/>
        </w:rPr>
        <w:t>д</w:t>
      </w:r>
      <w:r w:rsidRPr="007C5F84">
        <w:rPr>
          <w:rFonts w:ascii="Times New Roman" w:hAnsi="Times New Roman" w:cs="Times New Roman"/>
          <w:spacing w:val="7"/>
          <w:sz w:val="24"/>
          <w:szCs w:val="24"/>
        </w:rPr>
        <w:t>ства и углубления</w:t>
      </w:r>
      <w:r w:rsidR="00A91A4C" w:rsidRPr="007C5F84">
        <w:rPr>
          <w:rFonts w:ascii="Times New Roman" w:hAnsi="Times New Roman" w:cs="Times New Roman"/>
          <w:spacing w:val="7"/>
          <w:sz w:val="24"/>
          <w:szCs w:val="24"/>
        </w:rPr>
        <w:t xml:space="preserve"> </w:t>
      </w:r>
      <w:r w:rsidRPr="007C5F84">
        <w:rPr>
          <w:rFonts w:ascii="Times New Roman" w:hAnsi="Times New Roman" w:cs="Times New Roman"/>
          <w:spacing w:val="7"/>
          <w:sz w:val="24"/>
          <w:szCs w:val="24"/>
        </w:rPr>
        <w:t xml:space="preserve">знаний. </w:t>
      </w:r>
    </w:p>
    <w:p w:rsidR="00F2352C" w:rsidRPr="007C5F84" w:rsidRDefault="00F2352C" w:rsidP="009730D7">
      <w:pPr>
        <w:jc w:val="both"/>
        <w:rPr>
          <w:rFonts w:ascii="Times New Roman" w:hAnsi="Times New Roman" w:cs="Times New Roman"/>
          <w:sz w:val="24"/>
          <w:szCs w:val="24"/>
        </w:rPr>
      </w:pPr>
    </w:p>
    <w:sectPr w:rsidR="00F2352C" w:rsidRPr="007C5F84" w:rsidSect="009730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F5" w:rsidRDefault="00384BF5" w:rsidP="009730D7">
      <w:pPr>
        <w:spacing w:after="0" w:line="240" w:lineRule="auto"/>
      </w:pPr>
      <w:r>
        <w:separator/>
      </w:r>
    </w:p>
  </w:endnote>
  <w:endnote w:type="continuationSeparator" w:id="1">
    <w:p w:rsidR="00384BF5" w:rsidRDefault="00384BF5" w:rsidP="00973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82"/>
      <w:docPartObj>
        <w:docPartGallery w:val="Page Numbers (Bottom of Page)"/>
        <w:docPartUnique/>
      </w:docPartObj>
    </w:sdtPr>
    <w:sdtContent>
      <w:p w:rsidR="009730D7" w:rsidRDefault="00FE03D5">
        <w:pPr>
          <w:pStyle w:val="a9"/>
          <w:jc w:val="right"/>
        </w:pPr>
        <w:fldSimple w:instr=" PAGE   \* MERGEFORMAT ">
          <w:r w:rsidR="009168CC">
            <w:rPr>
              <w:noProof/>
            </w:rPr>
            <w:t>9</w:t>
          </w:r>
        </w:fldSimple>
      </w:p>
    </w:sdtContent>
  </w:sdt>
  <w:p w:rsidR="009730D7" w:rsidRDefault="009730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F5" w:rsidRDefault="00384BF5" w:rsidP="009730D7">
      <w:pPr>
        <w:spacing w:after="0" w:line="240" w:lineRule="auto"/>
      </w:pPr>
      <w:r>
        <w:separator/>
      </w:r>
    </w:p>
  </w:footnote>
  <w:footnote w:type="continuationSeparator" w:id="1">
    <w:p w:rsidR="00384BF5" w:rsidRDefault="00384BF5" w:rsidP="00973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3FAE"/>
    <w:multiLevelType w:val="hybridMultilevel"/>
    <w:tmpl w:val="D8166864"/>
    <w:lvl w:ilvl="0" w:tplc="418051F0">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1A0DD1"/>
    <w:multiLevelType w:val="hybridMultilevel"/>
    <w:tmpl w:val="3C5A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A5922"/>
    <w:multiLevelType w:val="hybridMultilevel"/>
    <w:tmpl w:val="FB52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2A79CA"/>
    <w:rsid w:val="00040702"/>
    <w:rsid w:val="00093240"/>
    <w:rsid w:val="000A4144"/>
    <w:rsid w:val="000F7430"/>
    <w:rsid w:val="00131144"/>
    <w:rsid w:val="00136B4B"/>
    <w:rsid w:val="00187258"/>
    <w:rsid w:val="00196DD4"/>
    <w:rsid w:val="001C47DC"/>
    <w:rsid w:val="001D6337"/>
    <w:rsid w:val="001E5975"/>
    <w:rsid w:val="00243F5C"/>
    <w:rsid w:val="00265E4D"/>
    <w:rsid w:val="0027694C"/>
    <w:rsid w:val="002A4B96"/>
    <w:rsid w:val="002A79CA"/>
    <w:rsid w:val="002B1FA9"/>
    <w:rsid w:val="002C626D"/>
    <w:rsid w:val="002D5F97"/>
    <w:rsid w:val="0030028F"/>
    <w:rsid w:val="00355F1F"/>
    <w:rsid w:val="00363C9A"/>
    <w:rsid w:val="003644B4"/>
    <w:rsid w:val="003722DE"/>
    <w:rsid w:val="00380CB4"/>
    <w:rsid w:val="00384BF5"/>
    <w:rsid w:val="00391DA4"/>
    <w:rsid w:val="00395024"/>
    <w:rsid w:val="003A2428"/>
    <w:rsid w:val="003E1BDA"/>
    <w:rsid w:val="0043585E"/>
    <w:rsid w:val="00445804"/>
    <w:rsid w:val="004B0883"/>
    <w:rsid w:val="004C0BEE"/>
    <w:rsid w:val="004E1564"/>
    <w:rsid w:val="004E1804"/>
    <w:rsid w:val="004E1F84"/>
    <w:rsid w:val="0050076E"/>
    <w:rsid w:val="00515538"/>
    <w:rsid w:val="005161F7"/>
    <w:rsid w:val="00521D5F"/>
    <w:rsid w:val="00590C4F"/>
    <w:rsid w:val="00597FBD"/>
    <w:rsid w:val="005E126F"/>
    <w:rsid w:val="00611822"/>
    <w:rsid w:val="00656562"/>
    <w:rsid w:val="00667BBB"/>
    <w:rsid w:val="00673019"/>
    <w:rsid w:val="00680A2B"/>
    <w:rsid w:val="00685DED"/>
    <w:rsid w:val="006D640A"/>
    <w:rsid w:val="00772811"/>
    <w:rsid w:val="007C5F84"/>
    <w:rsid w:val="00831A2E"/>
    <w:rsid w:val="008651F6"/>
    <w:rsid w:val="008B2E31"/>
    <w:rsid w:val="009168CC"/>
    <w:rsid w:val="00922777"/>
    <w:rsid w:val="00930A02"/>
    <w:rsid w:val="00944C54"/>
    <w:rsid w:val="009730D7"/>
    <w:rsid w:val="009D05C2"/>
    <w:rsid w:val="00A02D01"/>
    <w:rsid w:val="00A461B6"/>
    <w:rsid w:val="00A57B1C"/>
    <w:rsid w:val="00A6075B"/>
    <w:rsid w:val="00A67AF1"/>
    <w:rsid w:val="00A75481"/>
    <w:rsid w:val="00A91A4C"/>
    <w:rsid w:val="00AB3A4A"/>
    <w:rsid w:val="00AC14FA"/>
    <w:rsid w:val="00AD38B0"/>
    <w:rsid w:val="00B00EF5"/>
    <w:rsid w:val="00B150C8"/>
    <w:rsid w:val="00B20549"/>
    <w:rsid w:val="00B3456F"/>
    <w:rsid w:val="00B45B04"/>
    <w:rsid w:val="00B84B59"/>
    <w:rsid w:val="00BA0AF9"/>
    <w:rsid w:val="00BA6151"/>
    <w:rsid w:val="00BC5935"/>
    <w:rsid w:val="00C0766E"/>
    <w:rsid w:val="00C44DD6"/>
    <w:rsid w:val="00C64683"/>
    <w:rsid w:val="00C87D5C"/>
    <w:rsid w:val="00C94242"/>
    <w:rsid w:val="00CA66D5"/>
    <w:rsid w:val="00D01B06"/>
    <w:rsid w:val="00D16DAB"/>
    <w:rsid w:val="00D66B89"/>
    <w:rsid w:val="00D84A93"/>
    <w:rsid w:val="00D876B2"/>
    <w:rsid w:val="00D94603"/>
    <w:rsid w:val="00DC5DE2"/>
    <w:rsid w:val="00DD6135"/>
    <w:rsid w:val="00DE71D5"/>
    <w:rsid w:val="00DF4BC0"/>
    <w:rsid w:val="00E27F41"/>
    <w:rsid w:val="00E351D6"/>
    <w:rsid w:val="00F2352C"/>
    <w:rsid w:val="00F33171"/>
    <w:rsid w:val="00F83070"/>
    <w:rsid w:val="00FA0482"/>
    <w:rsid w:val="00FA0D00"/>
    <w:rsid w:val="00FD7D06"/>
    <w:rsid w:val="00FE03D5"/>
    <w:rsid w:val="00FF0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DE"/>
  </w:style>
  <w:style w:type="paragraph" w:styleId="1">
    <w:name w:val="heading 1"/>
    <w:basedOn w:val="a"/>
    <w:next w:val="a"/>
    <w:link w:val="10"/>
    <w:qFormat/>
    <w:rsid w:val="00E351D6"/>
    <w:pPr>
      <w:keepNext/>
      <w:spacing w:before="240" w:after="60" w:line="360" w:lineRule="auto"/>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unhideWhenUsed/>
    <w:qFormat/>
    <w:rsid w:val="00D84A93"/>
    <w:pPr>
      <w:keepNext/>
      <w:keepLines/>
      <w:spacing w:before="200" w:after="0" w:line="360" w:lineRule="auto"/>
      <w:outlineLvl w:val="1"/>
    </w:pPr>
    <w:rPr>
      <w:rFonts w:ascii="Times New Roman" w:eastAsiaTheme="majorEastAsia" w:hAnsi="Times New Roman" w:cstheme="majorBidi"/>
      <w:b/>
      <w:bCs/>
      <w:sz w:val="28"/>
      <w:szCs w:val="26"/>
    </w:rPr>
  </w:style>
  <w:style w:type="paragraph" w:styleId="4">
    <w:name w:val="heading 4"/>
    <w:basedOn w:val="a"/>
    <w:next w:val="a"/>
    <w:link w:val="40"/>
    <w:qFormat/>
    <w:rsid w:val="00E351D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1D6"/>
    <w:rPr>
      <w:rFonts w:ascii="Times New Roman" w:eastAsia="Times New Roman" w:hAnsi="Times New Roman" w:cs="Arial"/>
      <w:b/>
      <w:bCs/>
      <w:kern w:val="32"/>
      <w:sz w:val="32"/>
      <w:szCs w:val="32"/>
    </w:rPr>
  </w:style>
  <w:style w:type="character" w:customStyle="1" w:styleId="40">
    <w:name w:val="Заголовок 4 Знак"/>
    <w:basedOn w:val="a0"/>
    <w:link w:val="4"/>
    <w:rsid w:val="00E351D6"/>
    <w:rPr>
      <w:rFonts w:ascii="Times New Roman" w:eastAsia="Times New Roman" w:hAnsi="Times New Roman" w:cs="Times New Roman"/>
      <w:b/>
      <w:bCs/>
      <w:sz w:val="28"/>
      <w:szCs w:val="28"/>
    </w:rPr>
  </w:style>
  <w:style w:type="paragraph" w:styleId="21">
    <w:name w:val="Body Text 2"/>
    <w:basedOn w:val="a"/>
    <w:link w:val="22"/>
    <w:rsid w:val="00E351D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351D6"/>
    <w:rPr>
      <w:rFonts w:ascii="Times New Roman" w:eastAsia="Times New Roman" w:hAnsi="Times New Roman" w:cs="Times New Roman"/>
      <w:sz w:val="24"/>
      <w:szCs w:val="24"/>
    </w:rPr>
  </w:style>
  <w:style w:type="paragraph" w:styleId="a3">
    <w:name w:val="Title"/>
    <w:basedOn w:val="a"/>
    <w:link w:val="a4"/>
    <w:qFormat/>
    <w:rsid w:val="00E351D6"/>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E351D6"/>
    <w:rPr>
      <w:rFonts w:ascii="Times New Roman" w:eastAsia="Times New Roman" w:hAnsi="Times New Roman" w:cs="Times New Roman"/>
      <w:b/>
      <w:sz w:val="32"/>
      <w:szCs w:val="20"/>
    </w:rPr>
  </w:style>
  <w:style w:type="paragraph" w:styleId="11">
    <w:name w:val="toc 1"/>
    <w:basedOn w:val="a"/>
    <w:next w:val="a"/>
    <w:autoRedefine/>
    <w:uiPriority w:val="39"/>
    <w:rsid w:val="00E351D6"/>
    <w:pPr>
      <w:tabs>
        <w:tab w:val="right" w:leader="dot" w:pos="9345"/>
      </w:tabs>
      <w:spacing w:after="0" w:line="360" w:lineRule="auto"/>
      <w:ind w:left="180"/>
    </w:pPr>
    <w:rPr>
      <w:rFonts w:ascii="Times New Roman" w:eastAsia="Times New Roman" w:hAnsi="Times New Roman" w:cs="Times New Roman"/>
      <w:sz w:val="24"/>
      <w:szCs w:val="24"/>
    </w:rPr>
  </w:style>
  <w:style w:type="paragraph" w:styleId="23">
    <w:name w:val="toc 2"/>
    <w:basedOn w:val="a"/>
    <w:next w:val="a"/>
    <w:autoRedefine/>
    <w:uiPriority w:val="39"/>
    <w:rsid w:val="00E351D6"/>
    <w:pPr>
      <w:spacing w:after="0" w:line="240" w:lineRule="auto"/>
      <w:ind w:left="240"/>
    </w:pPr>
    <w:rPr>
      <w:rFonts w:ascii="Times New Roman" w:eastAsia="Times New Roman" w:hAnsi="Times New Roman" w:cs="Times New Roman"/>
      <w:sz w:val="24"/>
      <w:szCs w:val="24"/>
    </w:rPr>
  </w:style>
  <w:style w:type="character" w:styleId="a5">
    <w:name w:val="Hyperlink"/>
    <w:basedOn w:val="a0"/>
    <w:uiPriority w:val="99"/>
    <w:rsid w:val="00E351D6"/>
    <w:rPr>
      <w:color w:val="0000FF"/>
      <w:u w:val="single"/>
    </w:rPr>
  </w:style>
  <w:style w:type="paragraph" w:styleId="a6">
    <w:name w:val="List Paragraph"/>
    <w:basedOn w:val="a"/>
    <w:uiPriority w:val="34"/>
    <w:qFormat/>
    <w:rsid w:val="002A4B96"/>
    <w:pPr>
      <w:ind w:left="720"/>
      <w:contextualSpacing/>
    </w:pPr>
  </w:style>
  <w:style w:type="character" w:customStyle="1" w:styleId="20">
    <w:name w:val="Заголовок 2 Знак"/>
    <w:basedOn w:val="a0"/>
    <w:link w:val="2"/>
    <w:uiPriority w:val="9"/>
    <w:rsid w:val="00D84A93"/>
    <w:rPr>
      <w:rFonts w:ascii="Times New Roman" w:eastAsiaTheme="majorEastAsia" w:hAnsi="Times New Roman" w:cstheme="majorBidi"/>
      <w:b/>
      <w:bCs/>
      <w:sz w:val="28"/>
      <w:szCs w:val="26"/>
    </w:rPr>
  </w:style>
  <w:style w:type="paragraph" w:styleId="a7">
    <w:name w:val="header"/>
    <w:basedOn w:val="a"/>
    <w:link w:val="a8"/>
    <w:uiPriority w:val="99"/>
    <w:semiHidden/>
    <w:unhideWhenUsed/>
    <w:rsid w:val="009730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0D7"/>
  </w:style>
  <w:style w:type="paragraph" w:styleId="a9">
    <w:name w:val="footer"/>
    <w:basedOn w:val="a"/>
    <w:link w:val="aa"/>
    <w:uiPriority w:val="99"/>
    <w:unhideWhenUsed/>
    <w:rsid w:val="00973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0D7"/>
  </w:style>
  <w:style w:type="paragraph" w:customStyle="1" w:styleId="c1">
    <w:name w:val="c1"/>
    <w:basedOn w:val="a"/>
    <w:rsid w:val="007C5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C5F84"/>
  </w:style>
  <w:style w:type="character" w:customStyle="1" w:styleId="c0">
    <w:name w:val="c0"/>
    <w:basedOn w:val="a0"/>
    <w:rsid w:val="007C5F84"/>
  </w:style>
  <w:style w:type="character" w:customStyle="1" w:styleId="apple-converted-space">
    <w:name w:val="apple-converted-space"/>
    <w:basedOn w:val="a0"/>
    <w:rsid w:val="007C5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51D6"/>
    <w:pPr>
      <w:keepNext/>
      <w:spacing w:before="240" w:after="60" w:line="360" w:lineRule="auto"/>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unhideWhenUsed/>
    <w:qFormat/>
    <w:rsid w:val="00D84A93"/>
    <w:pPr>
      <w:keepNext/>
      <w:keepLines/>
      <w:spacing w:before="200" w:after="0" w:line="360" w:lineRule="auto"/>
      <w:outlineLvl w:val="1"/>
    </w:pPr>
    <w:rPr>
      <w:rFonts w:ascii="Times New Roman" w:eastAsiaTheme="majorEastAsia" w:hAnsi="Times New Roman" w:cstheme="majorBidi"/>
      <w:b/>
      <w:bCs/>
      <w:sz w:val="28"/>
      <w:szCs w:val="26"/>
    </w:rPr>
  </w:style>
  <w:style w:type="paragraph" w:styleId="4">
    <w:name w:val="heading 4"/>
    <w:basedOn w:val="a"/>
    <w:next w:val="a"/>
    <w:link w:val="40"/>
    <w:qFormat/>
    <w:rsid w:val="00E351D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1D6"/>
    <w:rPr>
      <w:rFonts w:ascii="Times New Roman" w:eastAsia="Times New Roman" w:hAnsi="Times New Roman" w:cs="Arial"/>
      <w:b/>
      <w:bCs/>
      <w:kern w:val="32"/>
      <w:sz w:val="32"/>
      <w:szCs w:val="32"/>
    </w:rPr>
  </w:style>
  <w:style w:type="character" w:customStyle="1" w:styleId="40">
    <w:name w:val="Заголовок 4 Знак"/>
    <w:basedOn w:val="a0"/>
    <w:link w:val="4"/>
    <w:rsid w:val="00E351D6"/>
    <w:rPr>
      <w:rFonts w:ascii="Times New Roman" w:eastAsia="Times New Roman" w:hAnsi="Times New Roman" w:cs="Times New Roman"/>
      <w:b/>
      <w:bCs/>
      <w:sz w:val="28"/>
      <w:szCs w:val="28"/>
    </w:rPr>
  </w:style>
  <w:style w:type="paragraph" w:styleId="21">
    <w:name w:val="Body Text 2"/>
    <w:basedOn w:val="a"/>
    <w:link w:val="22"/>
    <w:rsid w:val="00E351D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351D6"/>
    <w:rPr>
      <w:rFonts w:ascii="Times New Roman" w:eastAsia="Times New Roman" w:hAnsi="Times New Roman" w:cs="Times New Roman"/>
      <w:sz w:val="24"/>
      <w:szCs w:val="24"/>
    </w:rPr>
  </w:style>
  <w:style w:type="paragraph" w:styleId="a3">
    <w:name w:val="Title"/>
    <w:basedOn w:val="a"/>
    <w:link w:val="a4"/>
    <w:qFormat/>
    <w:rsid w:val="00E351D6"/>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E351D6"/>
    <w:rPr>
      <w:rFonts w:ascii="Times New Roman" w:eastAsia="Times New Roman" w:hAnsi="Times New Roman" w:cs="Times New Roman"/>
      <w:b/>
      <w:sz w:val="32"/>
      <w:szCs w:val="20"/>
    </w:rPr>
  </w:style>
  <w:style w:type="paragraph" w:styleId="11">
    <w:name w:val="toc 1"/>
    <w:basedOn w:val="a"/>
    <w:next w:val="a"/>
    <w:autoRedefine/>
    <w:uiPriority w:val="39"/>
    <w:rsid w:val="00E351D6"/>
    <w:pPr>
      <w:tabs>
        <w:tab w:val="right" w:leader="dot" w:pos="9345"/>
      </w:tabs>
      <w:spacing w:after="0" w:line="360" w:lineRule="auto"/>
      <w:ind w:left="180"/>
    </w:pPr>
    <w:rPr>
      <w:rFonts w:ascii="Times New Roman" w:eastAsia="Times New Roman" w:hAnsi="Times New Roman" w:cs="Times New Roman"/>
      <w:sz w:val="24"/>
      <w:szCs w:val="24"/>
    </w:rPr>
  </w:style>
  <w:style w:type="paragraph" w:styleId="23">
    <w:name w:val="toc 2"/>
    <w:basedOn w:val="a"/>
    <w:next w:val="a"/>
    <w:autoRedefine/>
    <w:uiPriority w:val="39"/>
    <w:rsid w:val="00E351D6"/>
    <w:pPr>
      <w:spacing w:after="0" w:line="240" w:lineRule="auto"/>
      <w:ind w:left="240"/>
    </w:pPr>
    <w:rPr>
      <w:rFonts w:ascii="Times New Roman" w:eastAsia="Times New Roman" w:hAnsi="Times New Roman" w:cs="Times New Roman"/>
      <w:sz w:val="24"/>
      <w:szCs w:val="24"/>
    </w:rPr>
  </w:style>
  <w:style w:type="character" w:styleId="a5">
    <w:name w:val="Hyperlink"/>
    <w:basedOn w:val="a0"/>
    <w:uiPriority w:val="99"/>
    <w:rsid w:val="00E351D6"/>
    <w:rPr>
      <w:color w:val="0000FF"/>
      <w:u w:val="single"/>
    </w:rPr>
  </w:style>
  <w:style w:type="paragraph" w:styleId="a6">
    <w:name w:val="List Paragraph"/>
    <w:basedOn w:val="a"/>
    <w:uiPriority w:val="34"/>
    <w:qFormat/>
    <w:rsid w:val="002A4B96"/>
    <w:pPr>
      <w:ind w:left="720"/>
      <w:contextualSpacing/>
    </w:pPr>
  </w:style>
  <w:style w:type="character" w:customStyle="1" w:styleId="20">
    <w:name w:val="Заголовок 2 Знак"/>
    <w:basedOn w:val="a0"/>
    <w:link w:val="2"/>
    <w:uiPriority w:val="9"/>
    <w:rsid w:val="00D84A93"/>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15730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2019-04-09T14:51:00Z</dcterms:created>
  <dcterms:modified xsi:type="dcterms:W3CDTF">2019-04-09T15:35:00Z</dcterms:modified>
</cp:coreProperties>
</file>